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jc w:val="center"/>
        <w:tblInd w:w="508" w:type="dxa"/>
        <w:tblLook w:val="0000" w:firstRow="0" w:lastRow="0" w:firstColumn="0" w:lastColumn="0" w:noHBand="0" w:noVBand="0"/>
      </w:tblPr>
      <w:tblGrid>
        <w:gridCol w:w="3550"/>
        <w:gridCol w:w="5828"/>
      </w:tblGrid>
      <w:tr w:rsidR="009F7218" w:rsidRPr="00933419" w:rsidTr="00886FEA">
        <w:trPr>
          <w:jc w:val="center"/>
        </w:trPr>
        <w:tc>
          <w:tcPr>
            <w:tcW w:w="3550" w:type="dxa"/>
          </w:tcPr>
          <w:p w:rsidR="009F7218" w:rsidRPr="00933419" w:rsidRDefault="009F7218" w:rsidP="00886FEA">
            <w:pPr>
              <w:pStyle w:val="Heading2"/>
              <w:jc w:val="center"/>
              <w:rPr>
                <w:sz w:val="26"/>
                <w:szCs w:val="26"/>
              </w:rPr>
            </w:pPr>
            <w:r w:rsidRPr="00933419">
              <w:rPr>
                <w:sz w:val="26"/>
                <w:szCs w:val="26"/>
              </w:rPr>
              <w:t>ỦY BAN NHÂN DÂN</w:t>
            </w:r>
          </w:p>
          <w:p w:rsidR="009F7218" w:rsidRPr="004330FF" w:rsidRDefault="009F7218" w:rsidP="00886FEA">
            <w:pPr>
              <w:pStyle w:val="Heading2"/>
              <w:jc w:val="center"/>
              <w:rPr>
                <w:sz w:val="26"/>
                <w:szCs w:val="26"/>
              </w:rPr>
            </w:pPr>
            <w:r>
              <w:rPr>
                <w:sz w:val="26"/>
                <w:szCs w:val="26"/>
              </w:rPr>
              <w:t>HUYỆN THẠCH HÀ</w:t>
            </w:r>
          </w:p>
          <w:p w:rsidR="009F7218" w:rsidRPr="00933419" w:rsidRDefault="009F7218" w:rsidP="00886FEA">
            <w:pPr>
              <w:pStyle w:val="Heading2"/>
              <w:jc w:val="center"/>
              <w:rPr>
                <w:sz w:val="18"/>
                <w:szCs w:val="18"/>
              </w:rPr>
            </w:pPr>
            <w:r>
              <w:rPr>
                <w:noProof/>
              </w:rPr>
              <mc:AlternateContent>
                <mc:Choice Requires="wps">
                  <w:drawing>
                    <wp:anchor distT="4294967293" distB="4294967293" distL="114300" distR="114300" simplePos="0" relativeHeight="251659264" behindDoc="0" locked="0" layoutInCell="1" allowOverlap="1" wp14:anchorId="059C0037" wp14:editId="4CC0FFB1">
                      <wp:simplePos x="0" y="0"/>
                      <wp:positionH relativeFrom="column">
                        <wp:posOffset>729615</wp:posOffset>
                      </wp:positionH>
                      <wp:positionV relativeFrom="paragraph">
                        <wp:posOffset>17144</wp:posOffset>
                      </wp:positionV>
                      <wp:extent cx="667385"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45pt,1.35pt" to="110pt,1.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eLU3HQIAADUEAAAOAAAAZHJzL2Uyb0RvYy54bWysU02P2yAQvVfqf0Dcs7azTjax4qwqO+ll 242U7Q8ggG1UDAhInKjqf+9APpRtL1VVH/DAzDzevBkWz8deogO3TmhV4uwhxYgrqplQbYm/va1H M4ycJ4oRqRUv8Yk7/Lz8+GExmIKPdacl4xYBiHLFYErceW+KJHG04z1xD9pwBc5G25542No2YZYM gN7LZJym02TQlhmrKXcOTuuzEy8jftNw6l+bxnGPZImBm4+rjesurMlyQYrWEtMJeqFB/oFFT4SC S29QNfEE7a34A6oX1GqnG/9AdZ/ophGUxxqgmiz9rZptRwyPtYA4ztxkcv8Pln49bCwSrMQ5Ror0 0KKtt0S0nUeVVgoE1BblQafBuALCK7WxoVJ6VFvzoul3h5SuOqJaHvm+nQyAZCEjeZcSNs7Abbvh i2YQQ/ZeR9GOje0DJMiBjrE3p1tv+NEjCofT6dPjbIIRvboSUlzzjHX+M9c9CkaJpVBBNVKQw4vz gQcpriHhWOm1kDJ2Xio0lHg+GU9igtNSsOAMYc62u0padCBhduIXiwLPfZjVe8UiWMcJW11sT4Q8 23C5VAEPKgE6F+s8HD/m6Xw1W83yUT6erkZ5WtejT+sqH03X2dOkfqyrqs5+BmpZXnSCMa4Cu+ug ZvnfDcLlyZxH7DaqNxmS9+hRLyB7/UfSsZWhe+c52Gl22thri2E2Y/DlHYXhv9+Dff/al78AAAD/ /wMAUEsDBBQABgAIAAAAIQAKThif2gAAAAcBAAAPAAAAZHJzL2Rvd25yZXYueG1sTI7LTsMwEEX3 SPyDNUhsKuo0IB4hToWA7Nj0gdhO4yGJiMdp7LaBr+/QDSyP7tW9J5+PrlN7GkLr2cBsmoAirrxt uTawXpVX96BCRLbYeSYD3xRgXpyf5ZhZf+AF7ZexVjLCIUMDTYx9pnWoGnIYpr4nluzTDw6j4FBr O+BBxl2n0yS51Q5blocGe3puqPpa7pyBUL7TtvyZVJPk47r2lG5f3l7RmMuL8ekRVKQx/pXhV1/U oRCnjd+xDaoTnt08SNVAegdK8lTuQG1OrItc//cvjgAAAP//AwBQSwECLQAUAAYACAAAACEAtoM4 kv4AAADhAQAAEwAAAAAAAAAAAAAAAAAAAAAAW0NvbnRlbnRfVHlwZXNdLnhtbFBLAQItABQABgAI AAAAIQA4/SH/1gAAAJQBAAALAAAAAAAAAAAAAAAAAC8BAABfcmVscy8ucmVsc1BLAQItABQABgAI AAAAIQC4eLU3HQIAADUEAAAOAAAAAAAAAAAAAAAAAC4CAABkcnMvZTJvRG9jLnhtbFBLAQItABQA BgAIAAAAIQAKThif2gAAAAcBAAAPAAAAAAAAAAAAAAAAAHcEAABkcnMvZG93bnJldi54bWxQSwUG AAAAAAQABADzAAAAfgUAAAAA "/>
                  </w:pict>
                </mc:Fallback>
              </mc:AlternateContent>
            </w:r>
          </w:p>
          <w:p w:rsidR="009F7218" w:rsidRPr="004330FF" w:rsidRDefault="009F7218" w:rsidP="00886FEA">
            <w:pPr>
              <w:jc w:val="center"/>
              <w:rPr>
                <w:vertAlign w:val="subscript"/>
              </w:rPr>
            </w:pPr>
            <w:r w:rsidRPr="004330FF">
              <w:rPr>
                <w:sz w:val="26"/>
                <w:szCs w:val="26"/>
              </w:rPr>
              <w:t>Số</w:t>
            </w:r>
            <w:r w:rsidRPr="00933419">
              <w:rPr>
                <w:sz w:val="26"/>
                <w:szCs w:val="26"/>
              </w:rPr>
              <w:t>:</w:t>
            </w:r>
            <w:r>
              <w:rPr>
                <w:sz w:val="26"/>
                <w:szCs w:val="26"/>
                <w:lang w:val="en-US"/>
              </w:rPr>
              <w:t xml:space="preserve"> </w:t>
            </w:r>
            <w:r w:rsidR="00CE0172">
              <w:rPr>
                <w:sz w:val="26"/>
                <w:szCs w:val="26"/>
                <w:lang w:val="en-US"/>
              </w:rPr>
              <w:t>2511</w:t>
            </w:r>
            <w:r>
              <w:rPr>
                <w:sz w:val="26"/>
                <w:szCs w:val="26"/>
                <w:lang w:val="en-US"/>
              </w:rPr>
              <w:t xml:space="preserve"> </w:t>
            </w:r>
            <w:r w:rsidRPr="00933419">
              <w:rPr>
                <w:sz w:val="26"/>
                <w:szCs w:val="26"/>
              </w:rPr>
              <w:t>/UBND-N</w:t>
            </w:r>
            <w:r>
              <w:rPr>
                <w:sz w:val="26"/>
                <w:szCs w:val="26"/>
                <w:lang w:val="en-US"/>
              </w:rPr>
              <w:t>V</w:t>
            </w:r>
            <w:r w:rsidRPr="00933419">
              <w:rPr>
                <w:sz w:val="26"/>
                <w:szCs w:val="26"/>
              </w:rPr>
              <w:softHyphen/>
            </w:r>
          </w:p>
          <w:p w:rsidR="009F7218" w:rsidRPr="000C7C4C" w:rsidRDefault="009F7218" w:rsidP="00886FEA">
            <w:pPr>
              <w:spacing w:before="80"/>
              <w:jc w:val="center"/>
              <w:rPr>
                <w:lang w:val="en-US"/>
              </w:rPr>
            </w:pPr>
            <w:r>
              <w:t>V/v đánh giá, chấm điểm</w:t>
            </w:r>
            <w:r w:rsidRPr="00933419">
              <w:t xml:space="preserve"> </w:t>
            </w:r>
            <w:r>
              <w:rPr>
                <w:lang w:val="en-US"/>
              </w:rPr>
              <w:t xml:space="preserve">các sở, ngành cấp tỉnh về kết quả thực hiện nhiệm vụ </w:t>
            </w:r>
            <w:r>
              <w:t xml:space="preserve">năm </w:t>
            </w:r>
            <w:r>
              <w:rPr>
                <w:lang w:val="en-US"/>
              </w:rPr>
              <w:t xml:space="preserve">2021 </w:t>
            </w:r>
          </w:p>
        </w:tc>
        <w:tc>
          <w:tcPr>
            <w:tcW w:w="5828" w:type="dxa"/>
          </w:tcPr>
          <w:p w:rsidR="009F7218" w:rsidRPr="004330FF" w:rsidRDefault="009F7218" w:rsidP="00886FEA">
            <w:pPr>
              <w:jc w:val="center"/>
              <w:rPr>
                <w:b/>
                <w:bCs/>
                <w:sz w:val="26"/>
                <w:szCs w:val="26"/>
              </w:rPr>
            </w:pPr>
            <w:r w:rsidRPr="004330FF">
              <w:rPr>
                <w:b/>
                <w:bCs/>
                <w:sz w:val="26"/>
                <w:szCs w:val="26"/>
              </w:rPr>
              <w:t>CỘNG HÒA XÃ HỘI CHỦ NGHĨA VIỆT NAM</w:t>
            </w:r>
          </w:p>
          <w:p w:rsidR="009F7218" w:rsidRPr="00933419" w:rsidRDefault="009F7218" w:rsidP="00886FEA">
            <w:pPr>
              <w:jc w:val="center"/>
              <w:rPr>
                <w:b/>
                <w:bCs/>
                <w:sz w:val="28"/>
                <w:szCs w:val="28"/>
              </w:rPr>
            </w:pPr>
            <w:r w:rsidRPr="00933419">
              <w:rPr>
                <w:b/>
                <w:bCs/>
                <w:sz w:val="28"/>
                <w:szCs w:val="28"/>
              </w:rPr>
              <w:t>Độc lập - Tự do - Hạnh phúc</w:t>
            </w:r>
          </w:p>
          <w:p w:rsidR="009F7218" w:rsidRPr="007F379E" w:rsidRDefault="009F7218" w:rsidP="00886FEA">
            <w:pPr>
              <w:tabs>
                <w:tab w:val="center" w:pos="2944"/>
              </w:tabs>
              <w:jc w:val="center"/>
              <w:rPr>
                <w:b/>
                <w:bCs/>
                <w:sz w:val="14"/>
                <w:szCs w:val="14"/>
              </w:rPr>
            </w:pPr>
            <w:r>
              <w:rPr>
                <w:noProof/>
                <w:lang w:val="en-US" w:eastAsia="en-US"/>
              </w:rPr>
              <mc:AlternateContent>
                <mc:Choice Requires="wps">
                  <w:drawing>
                    <wp:anchor distT="4294967293" distB="4294967293" distL="114300" distR="114300" simplePos="0" relativeHeight="251660288" behindDoc="0" locked="0" layoutInCell="1" allowOverlap="1" wp14:anchorId="231E0E9B" wp14:editId="532319F6">
                      <wp:simplePos x="0" y="0"/>
                      <wp:positionH relativeFrom="column">
                        <wp:posOffset>683260</wp:posOffset>
                      </wp:positionH>
                      <wp:positionV relativeFrom="paragraph">
                        <wp:posOffset>18414</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8pt,1.45pt" to="224.8pt,1.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jR6SHQIAADYEAAAOAAAAZHJzL2Uyb0RvYy54bWysU9uO2yAQfa/Uf0C8J7Zz28SKs6rspC/b bqRsP4AAtlExICBxoqr/3oFclG1fqqp+wAMzczhzZlg+nzqJjtw6oVWBs2GKEVdUM6GaAn972wzm GDlPFCNSK17gM3f4efXxw7I3OR/pVkvGLQIQ5fLeFLj13uRJ4mjLO+KG2nAFzlrbjnjY2iZhlvSA 3slklKazpNeWGaspdw5Oq4sTryJ+XXPqX+vacY9kgYGbj6uN6z6syWpJ8sYS0wp6pUH+gUVHhIJL 71AV8QQdrPgDqhPUaqdrP6S6S3RdC8pjDVBNlv5Wza4lhsdaQBxn7jK5/wdLvx63FglW4DFGinTQ op23RDStR6VWCgTUFo2DTr1xOYSXamtDpfSkduZF0+8OKV22RDU88n07GwDJQkbyLiVsnIHb9v0X zSCGHLyOop1q2wVIkAOdYm/O997wk0cUDkfZU/aUQgvpzZeQ/JZorPOfue5QMAoshQqykZwcX5wP REh+CwnHSm+ElLH1UqG+wIvpaBoTnJaCBWcIc7bZl9KiIwnDE79YFXgew6w+KBbBWk7Y+mp7IuTF hsulCnhQCtC5Wpfp+LFIF+v5ej4ZTEaz9WCSVtXg06acDGab7GlajauyrLKfgVo2yVvBGFeB3W1S s8nfTcL1zVxm7D6rdxmS9+hRLyB7+0fSsZehfZdB2Gt23tpbj2E4Y/D1IYXpf9yD/fjcV78AAAD/ /wMAUEsDBBQABgAIAAAAIQCXyDMx2gAAAAcBAAAPAAAAZHJzL2Rvd25yZXYueG1sTI7BTsMwEETv SPyDtUhcqtYmVC0NcSoE5MalBcR1myxJRLxOY7cNfD0LFzg+zWjmZevRdepIQ2g9W7iaGVDEpa9a ri28PBfTG1AhIlfYeSYLnxRgnZ+fZZhW/sQbOm5jrWSEQ4oWmhj7VOtQNuQwzHxPLNm7HxxGwaHW 1YAnGXedToxZaIcty0ODPd03VH5sD85CKF5pX3xNyol5u649JfuHp0e09vJivLsFFWmMf2X40Rd1 yMVp5w9cBdUJm+VCqhaSFSjJ5/OV8O6XdZ7p//75NwAAAP//AwBQSwECLQAUAAYACAAAACEAtoM4 kv4AAADhAQAAEwAAAAAAAAAAAAAAAAAAAAAAW0NvbnRlbnRfVHlwZXNdLnhtbFBLAQItABQABgAI AAAAIQA4/SH/1gAAAJQBAAALAAAAAAAAAAAAAAAAAC8BAABfcmVscy8ucmVsc1BLAQItABQABgAI AAAAIQBWjR6SHQIAADYEAAAOAAAAAAAAAAAAAAAAAC4CAABkcnMvZTJvRG9jLnhtbFBLAQItABQA BgAIAAAAIQCXyDMx2gAAAAcBAAAPAAAAAAAAAAAAAAAAAHcEAABkcnMvZG93bnJldi54bWxQSwUG AAAAAAQABADzAAAAfgUAAAAA "/>
                  </w:pict>
                </mc:Fallback>
              </mc:AlternateContent>
            </w:r>
          </w:p>
          <w:p w:rsidR="009F7218" w:rsidRPr="00933419" w:rsidRDefault="009F7218" w:rsidP="00886FEA">
            <w:pPr>
              <w:rPr>
                <w:b/>
                <w:bCs/>
                <w:sz w:val="2"/>
                <w:szCs w:val="2"/>
              </w:rPr>
            </w:pPr>
          </w:p>
          <w:p w:rsidR="009F7218" w:rsidRPr="006C49D5" w:rsidRDefault="009F7218" w:rsidP="00CE0172">
            <w:pPr>
              <w:jc w:val="center"/>
              <w:rPr>
                <w:i/>
                <w:iCs/>
                <w:lang w:val="en-US"/>
              </w:rPr>
            </w:pPr>
            <w:r>
              <w:rPr>
                <w:i/>
                <w:iCs/>
                <w:sz w:val="28"/>
                <w:szCs w:val="28"/>
                <w:lang w:val="en-US"/>
              </w:rPr>
              <w:t xml:space="preserve">             Thạch Hà</w:t>
            </w:r>
            <w:r w:rsidRPr="00933419">
              <w:rPr>
                <w:i/>
                <w:iCs/>
                <w:sz w:val="28"/>
                <w:szCs w:val="28"/>
              </w:rPr>
              <w:t>, ngày</w:t>
            </w:r>
            <w:r>
              <w:rPr>
                <w:i/>
                <w:iCs/>
                <w:sz w:val="28"/>
                <w:szCs w:val="28"/>
                <w:lang w:val="en-US"/>
              </w:rPr>
              <w:t xml:space="preserve"> </w:t>
            </w:r>
            <w:r w:rsidR="00CE0172">
              <w:rPr>
                <w:i/>
                <w:iCs/>
                <w:sz w:val="28"/>
                <w:szCs w:val="28"/>
                <w:lang w:val="en-US"/>
              </w:rPr>
              <w:t>24</w:t>
            </w:r>
            <w:bookmarkStart w:id="0" w:name="_GoBack"/>
            <w:bookmarkEnd w:id="0"/>
            <w:r>
              <w:rPr>
                <w:i/>
                <w:iCs/>
                <w:sz w:val="28"/>
                <w:szCs w:val="28"/>
                <w:lang w:val="en-US"/>
              </w:rPr>
              <w:t xml:space="preserve">  </w:t>
            </w:r>
            <w:r w:rsidRPr="00933419">
              <w:rPr>
                <w:i/>
                <w:iCs/>
                <w:sz w:val="28"/>
                <w:szCs w:val="28"/>
              </w:rPr>
              <w:t xml:space="preserve">tháng </w:t>
            </w:r>
            <w:r>
              <w:rPr>
                <w:i/>
                <w:iCs/>
                <w:sz w:val="28"/>
                <w:szCs w:val="28"/>
                <w:lang w:val="en-US"/>
              </w:rPr>
              <w:t xml:space="preserve">11 </w:t>
            </w:r>
            <w:r>
              <w:rPr>
                <w:i/>
                <w:iCs/>
                <w:sz w:val="28"/>
                <w:szCs w:val="28"/>
              </w:rPr>
              <w:t xml:space="preserve"> năm 20</w:t>
            </w:r>
            <w:r>
              <w:rPr>
                <w:i/>
                <w:iCs/>
                <w:sz w:val="28"/>
                <w:szCs w:val="28"/>
                <w:lang w:val="en-US"/>
              </w:rPr>
              <w:t>21</w:t>
            </w:r>
          </w:p>
        </w:tc>
      </w:tr>
    </w:tbl>
    <w:p w:rsidR="009F7218" w:rsidRDefault="009F7218" w:rsidP="009F7218">
      <w:pPr>
        <w:ind w:left="720"/>
        <w:rPr>
          <w:b/>
          <w:bCs/>
          <w:sz w:val="28"/>
          <w:szCs w:val="28"/>
          <w:lang w:val="en-US"/>
        </w:rPr>
      </w:pPr>
    </w:p>
    <w:p w:rsidR="009F7218" w:rsidRPr="004F37B0" w:rsidDel="00C539E8" w:rsidRDefault="009F7218" w:rsidP="009F7218">
      <w:pPr>
        <w:ind w:left="720"/>
        <w:rPr>
          <w:b/>
          <w:bCs/>
          <w:sz w:val="10"/>
          <w:szCs w:val="28"/>
          <w:lang w:val="en-US"/>
        </w:rPr>
      </w:pPr>
    </w:p>
    <w:tbl>
      <w:tblPr>
        <w:tblW w:w="7840" w:type="dxa"/>
        <w:jc w:val="right"/>
        <w:tblLook w:val="01E0" w:firstRow="1" w:lastRow="1" w:firstColumn="1" w:lastColumn="1" w:noHBand="0" w:noVBand="0"/>
      </w:tblPr>
      <w:tblGrid>
        <w:gridCol w:w="1400"/>
        <w:gridCol w:w="6440"/>
      </w:tblGrid>
      <w:tr w:rsidR="009F7218" w:rsidRPr="00AE59E7" w:rsidTr="00886FEA">
        <w:trPr>
          <w:jc w:val="right"/>
        </w:trPr>
        <w:tc>
          <w:tcPr>
            <w:tcW w:w="1400" w:type="dxa"/>
          </w:tcPr>
          <w:p w:rsidR="009F7218" w:rsidRPr="00AE59E7" w:rsidRDefault="009F7218" w:rsidP="00886FEA">
            <w:pPr>
              <w:rPr>
                <w:spacing w:val="-4"/>
                <w:sz w:val="28"/>
                <w:szCs w:val="28"/>
              </w:rPr>
            </w:pPr>
            <w:r w:rsidRPr="00AE59E7">
              <w:rPr>
                <w:spacing w:val="-4"/>
                <w:sz w:val="28"/>
                <w:szCs w:val="28"/>
              </w:rPr>
              <w:t xml:space="preserve">Kính gửi: </w:t>
            </w:r>
          </w:p>
        </w:tc>
        <w:tc>
          <w:tcPr>
            <w:tcW w:w="6440" w:type="dxa"/>
          </w:tcPr>
          <w:p w:rsidR="009F7218" w:rsidRPr="00AE59E7" w:rsidRDefault="009F7218" w:rsidP="00886FEA">
            <w:pPr>
              <w:rPr>
                <w:spacing w:val="-4"/>
                <w:sz w:val="28"/>
                <w:szCs w:val="28"/>
              </w:rPr>
            </w:pPr>
          </w:p>
        </w:tc>
      </w:tr>
      <w:tr w:rsidR="009F7218" w:rsidRPr="00AE59E7" w:rsidTr="00886FEA">
        <w:trPr>
          <w:jc w:val="right"/>
        </w:trPr>
        <w:tc>
          <w:tcPr>
            <w:tcW w:w="1400" w:type="dxa"/>
          </w:tcPr>
          <w:p w:rsidR="009F7218" w:rsidRPr="00AE59E7" w:rsidRDefault="009F7218" w:rsidP="00886FEA">
            <w:pPr>
              <w:rPr>
                <w:spacing w:val="-4"/>
                <w:sz w:val="28"/>
                <w:szCs w:val="28"/>
              </w:rPr>
            </w:pPr>
          </w:p>
        </w:tc>
        <w:tc>
          <w:tcPr>
            <w:tcW w:w="6440" w:type="dxa"/>
          </w:tcPr>
          <w:p w:rsidR="009F7218" w:rsidRDefault="009F7218" w:rsidP="00886FEA">
            <w:pPr>
              <w:ind w:left="-81"/>
              <w:jc w:val="both"/>
              <w:rPr>
                <w:spacing w:val="-4"/>
                <w:sz w:val="28"/>
                <w:szCs w:val="28"/>
                <w:lang w:val="en-US"/>
              </w:rPr>
            </w:pPr>
            <w:r>
              <w:rPr>
                <w:spacing w:val="-4"/>
                <w:sz w:val="28"/>
                <w:szCs w:val="28"/>
                <w:lang w:val="en-US"/>
              </w:rPr>
              <w:t>- Các phòng, ban, đơn vị trực thuộc UBND huyện;</w:t>
            </w:r>
          </w:p>
          <w:p w:rsidR="009F7218" w:rsidRPr="00AE59E7" w:rsidRDefault="009F7218" w:rsidP="00886FEA">
            <w:pPr>
              <w:ind w:left="-81"/>
              <w:jc w:val="both"/>
              <w:rPr>
                <w:spacing w:val="-4"/>
                <w:sz w:val="28"/>
                <w:szCs w:val="28"/>
              </w:rPr>
            </w:pPr>
            <w:r>
              <w:rPr>
                <w:spacing w:val="-4"/>
                <w:sz w:val="28"/>
                <w:szCs w:val="28"/>
                <w:lang w:val="en-US"/>
              </w:rPr>
              <w:t>- Các cơ quan Trung ương đóng trên địa bàn huyện.</w:t>
            </w:r>
          </w:p>
        </w:tc>
      </w:tr>
    </w:tbl>
    <w:p w:rsidR="009F7218" w:rsidRPr="00CA5A7F" w:rsidRDefault="009F7218" w:rsidP="009F7218">
      <w:pPr>
        <w:ind w:firstLine="720"/>
        <w:rPr>
          <w:sz w:val="18"/>
          <w:szCs w:val="28"/>
          <w:lang w:val="en-US"/>
        </w:rPr>
      </w:pPr>
    </w:p>
    <w:p w:rsidR="00CA5A7F" w:rsidRPr="00AE59E7" w:rsidRDefault="009F7218" w:rsidP="00CA5A7F">
      <w:pPr>
        <w:spacing w:before="120"/>
        <w:ind w:firstLine="709"/>
        <w:jc w:val="both"/>
        <w:rPr>
          <w:spacing w:val="-4"/>
          <w:sz w:val="28"/>
          <w:szCs w:val="28"/>
        </w:rPr>
      </w:pPr>
      <w:r>
        <w:rPr>
          <w:sz w:val="28"/>
          <w:szCs w:val="28"/>
          <w:lang w:val="en-US"/>
        </w:rPr>
        <w:tab/>
      </w:r>
      <w:r w:rsidRPr="00E0490A">
        <w:rPr>
          <w:spacing w:val="-4"/>
          <w:sz w:val="28"/>
          <w:szCs w:val="28"/>
          <w:lang w:val="en-US"/>
        </w:rPr>
        <w:t xml:space="preserve">Thực hiện Văn bản số </w:t>
      </w:r>
      <w:r>
        <w:rPr>
          <w:spacing w:val="-4"/>
          <w:sz w:val="28"/>
          <w:szCs w:val="28"/>
          <w:lang w:val="en-US"/>
        </w:rPr>
        <w:t>7919</w:t>
      </w:r>
      <w:r w:rsidRPr="00E0490A">
        <w:rPr>
          <w:spacing w:val="-4"/>
          <w:sz w:val="28"/>
          <w:szCs w:val="28"/>
          <w:lang w:val="en-US"/>
        </w:rPr>
        <w:t xml:space="preserve">/UBND-NC ngày </w:t>
      </w:r>
      <w:r>
        <w:rPr>
          <w:spacing w:val="-4"/>
          <w:sz w:val="28"/>
          <w:szCs w:val="28"/>
          <w:lang w:val="en-US"/>
        </w:rPr>
        <w:t>17/11/2021</w:t>
      </w:r>
      <w:r w:rsidRPr="00E0490A">
        <w:rPr>
          <w:spacing w:val="-4"/>
          <w:sz w:val="28"/>
          <w:szCs w:val="28"/>
          <w:lang w:val="en-US"/>
        </w:rPr>
        <w:t xml:space="preserve"> của UBND tỉnh về việc đánh giá, chấm điểm kết quả thực hiện nhiệm vụ </w:t>
      </w:r>
      <w:r>
        <w:rPr>
          <w:spacing w:val="-4"/>
          <w:sz w:val="28"/>
          <w:szCs w:val="28"/>
          <w:lang w:val="en-US"/>
        </w:rPr>
        <w:t>cho các sở, ngành cấp tỉnh năm 2021</w:t>
      </w:r>
      <w:r w:rsidR="00CA5A7F">
        <w:rPr>
          <w:spacing w:val="-4"/>
          <w:sz w:val="28"/>
          <w:szCs w:val="28"/>
          <w:lang w:val="en-US"/>
        </w:rPr>
        <w:t xml:space="preserve">. UBND huyện yêu cầu </w:t>
      </w:r>
      <w:r w:rsidR="00CA5A7F" w:rsidRPr="00AE59E7">
        <w:rPr>
          <w:spacing w:val="-4"/>
          <w:sz w:val="28"/>
          <w:szCs w:val="28"/>
        </w:rPr>
        <w:t xml:space="preserve">các </w:t>
      </w:r>
      <w:r w:rsidR="00CA5A7F">
        <w:rPr>
          <w:spacing w:val="-4"/>
          <w:sz w:val="28"/>
          <w:szCs w:val="28"/>
          <w:lang w:val="en-US"/>
        </w:rPr>
        <w:t xml:space="preserve">cơ quan, </w:t>
      </w:r>
      <w:r w:rsidR="00CA5A7F">
        <w:rPr>
          <w:spacing w:val="-4"/>
          <w:sz w:val="28"/>
          <w:szCs w:val="28"/>
        </w:rPr>
        <w:t>đơn vị</w:t>
      </w:r>
      <w:r w:rsidR="00CA5A7F" w:rsidRPr="00AB7ECB">
        <w:rPr>
          <w:spacing w:val="-4"/>
          <w:sz w:val="28"/>
          <w:szCs w:val="28"/>
        </w:rPr>
        <w:t xml:space="preserve"> </w:t>
      </w:r>
      <w:r w:rsidR="00CA5A7F" w:rsidRPr="00AE59E7">
        <w:rPr>
          <w:spacing w:val="-4"/>
          <w:sz w:val="28"/>
          <w:szCs w:val="28"/>
        </w:rPr>
        <w:t>tiến hành đánh giá, chấm điểm, xếp loại kết quả thực hiện nhiệm vụ năm 20</w:t>
      </w:r>
      <w:r w:rsidR="00CA5A7F" w:rsidRPr="00AB7ECB">
        <w:rPr>
          <w:spacing w:val="-4"/>
          <w:sz w:val="28"/>
          <w:szCs w:val="28"/>
        </w:rPr>
        <w:t>21</w:t>
      </w:r>
      <w:r w:rsidR="00CA5A7F">
        <w:rPr>
          <w:spacing w:val="-4"/>
          <w:sz w:val="28"/>
          <w:szCs w:val="28"/>
          <w:lang w:val="en-US"/>
        </w:rPr>
        <w:t>, theo nội dung sau:</w:t>
      </w:r>
    </w:p>
    <w:p w:rsidR="009F7218" w:rsidRPr="0082282B" w:rsidRDefault="009F7218" w:rsidP="009F7218">
      <w:pPr>
        <w:spacing w:before="120"/>
        <w:ind w:firstLine="720"/>
        <w:jc w:val="both"/>
        <w:rPr>
          <w:b/>
          <w:spacing w:val="-4"/>
          <w:sz w:val="28"/>
          <w:szCs w:val="28"/>
          <w:lang w:val="en-US"/>
        </w:rPr>
      </w:pPr>
      <w:r w:rsidRPr="0082282B">
        <w:rPr>
          <w:b/>
          <w:spacing w:val="-4"/>
          <w:sz w:val="28"/>
          <w:szCs w:val="28"/>
          <w:lang w:val="en-US"/>
        </w:rPr>
        <w:t xml:space="preserve">1. </w:t>
      </w:r>
      <w:r w:rsidR="00CA5A7F">
        <w:rPr>
          <w:b/>
          <w:spacing w:val="-4"/>
          <w:sz w:val="28"/>
          <w:szCs w:val="28"/>
          <w:lang w:val="en-US"/>
        </w:rPr>
        <w:t>Cách thức đ</w:t>
      </w:r>
      <w:r w:rsidRPr="0082282B">
        <w:rPr>
          <w:b/>
          <w:spacing w:val="-4"/>
          <w:sz w:val="28"/>
          <w:szCs w:val="28"/>
          <w:lang w:val="en-US"/>
        </w:rPr>
        <w:t>ánh giá, chấm điểm</w:t>
      </w:r>
    </w:p>
    <w:p w:rsidR="009F7218" w:rsidRPr="008A7072" w:rsidRDefault="009F7218" w:rsidP="009F7218">
      <w:pPr>
        <w:spacing w:before="120"/>
        <w:ind w:firstLine="720"/>
        <w:jc w:val="both"/>
        <w:rPr>
          <w:spacing w:val="-4"/>
          <w:sz w:val="28"/>
          <w:szCs w:val="28"/>
          <w:lang w:val="en-US"/>
        </w:rPr>
      </w:pPr>
      <w:r>
        <w:rPr>
          <w:spacing w:val="-4"/>
          <w:sz w:val="28"/>
          <w:szCs w:val="28"/>
          <w:lang w:val="en-US"/>
        </w:rPr>
        <w:t>Chấm điểm dựa trên kết quả, lãnh đạo, chỉ đạo;</w:t>
      </w:r>
      <w:r w:rsidR="00CA5A7F">
        <w:rPr>
          <w:spacing w:val="-4"/>
          <w:sz w:val="28"/>
          <w:szCs w:val="28"/>
          <w:lang w:val="en-US"/>
        </w:rPr>
        <w:t xml:space="preserve"> đánh giá mặt mạnh, nét nổi bật </w:t>
      </w:r>
      <w:r>
        <w:rPr>
          <w:spacing w:val="-4"/>
          <w:sz w:val="28"/>
          <w:szCs w:val="28"/>
          <w:lang w:val="en-US"/>
        </w:rPr>
        <w:t xml:space="preserve">hoặc hạn chế tương ứng với mức điểm </w:t>
      </w:r>
      <w:r w:rsidRPr="008A7072">
        <w:rPr>
          <w:i/>
          <w:spacing w:val="-4"/>
          <w:sz w:val="28"/>
          <w:szCs w:val="28"/>
          <w:lang w:val="en-US"/>
        </w:rPr>
        <w:t>(Có biểu</w:t>
      </w:r>
      <w:r>
        <w:rPr>
          <w:i/>
          <w:spacing w:val="-4"/>
          <w:sz w:val="28"/>
          <w:szCs w:val="28"/>
          <w:lang w:val="en-US"/>
        </w:rPr>
        <w:t xml:space="preserve"> đánh giá</w:t>
      </w:r>
      <w:r w:rsidRPr="008A7072">
        <w:rPr>
          <w:i/>
          <w:spacing w:val="-4"/>
          <w:sz w:val="28"/>
          <w:szCs w:val="28"/>
          <w:lang w:val="en-US"/>
        </w:rPr>
        <w:t xml:space="preserve"> kèm theo)</w:t>
      </w:r>
      <w:r>
        <w:rPr>
          <w:i/>
          <w:spacing w:val="-4"/>
          <w:sz w:val="28"/>
          <w:szCs w:val="28"/>
          <w:lang w:val="en-US"/>
        </w:rPr>
        <w:t>.</w:t>
      </w:r>
    </w:p>
    <w:p w:rsidR="009F7218" w:rsidRPr="0082282B" w:rsidRDefault="009F7218" w:rsidP="009F7218">
      <w:pPr>
        <w:spacing w:before="120"/>
        <w:ind w:left="720"/>
        <w:jc w:val="both"/>
        <w:rPr>
          <w:b/>
          <w:sz w:val="28"/>
          <w:szCs w:val="28"/>
          <w:lang w:val="en-US"/>
        </w:rPr>
      </w:pPr>
      <w:r>
        <w:rPr>
          <w:b/>
          <w:spacing w:val="-4"/>
          <w:sz w:val="28"/>
          <w:szCs w:val="28"/>
          <w:lang w:val="en-US"/>
        </w:rPr>
        <w:t xml:space="preserve">2. </w:t>
      </w:r>
      <w:r w:rsidRPr="0082282B">
        <w:rPr>
          <w:b/>
          <w:spacing w:val="-4"/>
          <w:sz w:val="28"/>
          <w:szCs w:val="28"/>
          <w:lang w:val="en-US"/>
        </w:rPr>
        <w:t>Thang điểm tối đa và mức xếp loại</w:t>
      </w:r>
    </w:p>
    <w:p w:rsidR="009F7218" w:rsidRPr="00AE59E7" w:rsidRDefault="009F7218" w:rsidP="009F7218">
      <w:pPr>
        <w:spacing w:before="120"/>
        <w:ind w:firstLine="720"/>
        <w:jc w:val="both"/>
        <w:rPr>
          <w:spacing w:val="-4"/>
          <w:sz w:val="28"/>
          <w:szCs w:val="28"/>
          <w:lang w:val="en-US"/>
        </w:rPr>
      </w:pPr>
      <w:r w:rsidRPr="00AE59E7">
        <w:rPr>
          <w:spacing w:val="-4"/>
          <w:sz w:val="28"/>
          <w:szCs w:val="28"/>
          <w:lang w:val="en-US"/>
        </w:rPr>
        <w:t>Thang điểm tối đ</w:t>
      </w:r>
      <w:r>
        <w:rPr>
          <w:spacing w:val="-4"/>
          <w:sz w:val="28"/>
          <w:szCs w:val="28"/>
          <w:lang w:val="en-US"/>
        </w:rPr>
        <w:t>a</w:t>
      </w:r>
      <w:r w:rsidRPr="00AE59E7">
        <w:rPr>
          <w:spacing w:val="-4"/>
          <w:sz w:val="28"/>
          <w:szCs w:val="28"/>
          <w:lang w:val="en-US"/>
        </w:rPr>
        <w:t xml:space="preserve"> </w:t>
      </w:r>
      <w:r>
        <w:rPr>
          <w:spacing w:val="-4"/>
          <w:sz w:val="28"/>
          <w:szCs w:val="28"/>
          <w:lang w:val="en-US"/>
        </w:rPr>
        <w:t xml:space="preserve">là 40 điểm và xếp thành 04 mức hạng </w:t>
      </w:r>
      <w:r w:rsidRPr="00AE59E7">
        <w:rPr>
          <w:spacing w:val="-4"/>
          <w:sz w:val="28"/>
          <w:szCs w:val="28"/>
          <w:lang w:val="en-US"/>
        </w:rPr>
        <w:t>như sau:</w:t>
      </w:r>
    </w:p>
    <w:p w:rsidR="009F7218" w:rsidRPr="0082282B" w:rsidRDefault="009F7218" w:rsidP="009F7218">
      <w:pPr>
        <w:spacing w:before="120"/>
        <w:ind w:firstLine="720"/>
        <w:jc w:val="both"/>
        <w:rPr>
          <w:spacing w:val="-4"/>
          <w:sz w:val="28"/>
          <w:szCs w:val="28"/>
          <w:lang w:val="en-US"/>
        </w:rPr>
      </w:pPr>
      <w:r w:rsidRPr="00AE59E7">
        <w:rPr>
          <w:spacing w:val="-4"/>
          <w:sz w:val="28"/>
          <w:szCs w:val="28"/>
          <w:lang w:val="en-US"/>
        </w:rPr>
        <w:t>-</w:t>
      </w:r>
      <w:r w:rsidRPr="00AE59E7">
        <w:rPr>
          <w:spacing w:val="-4"/>
          <w:sz w:val="28"/>
          <w:szCs w:val="28"/>
        </w:rPr>
        <w:t xml:space="preserve"> </w:t>
      </w:r>
      <w:r w:rsidRPr="00AE59E7">
        <w:rPr>
          <w:spacing w:val="-4"/>
          <w:sz w:val="28"/>
          <w:szCs w:val="28"/>
          <w:lang w:val="en-US"/>
        </w:rPr>
        <w:t>Hoàn thành xuất sắc nhiệm vụ</w:t>
      </w:r>
      <w:r>
        <w:rPr>
          <w:spacing w:val="-4"/>
          <w:sz w:val="28"/>
          <w:szCs w:val="28"/>
        </w:rPr>
        <w:t>: Từ  36 đến 40 điểm</w:t>
      </w:r>
      <w:r>
        <w:rPr>
          <w:spacing w:val="-4"/>
          <w:sz w:val="28"/>
          <w:szCs w:val="28"/>
          <w:lang w:val="en-US"/>
        </w:rPr>
        <w:t>;</w:t>
      </w:r>
    </w:p>
    <w:p w:rsidR="009F7218" w:rsidRPr="0082282B" w:rsidRDefault="009F7218" w:rsidP="009F7218">
      <w:pPr>
        <w:spacing w:before="120"/>
        <w:ind w:firstLine="720"/>
        <w:jc w:val="both"/>
        <w:rPr>
          <w:spacing w:val="-4"/>
          <w:sz w:val="28"/>
          <w:szCs w:val="28"/>
          <w:lang w:val="en-US"/>
        </w:rPr>
      </w:pPr>
      <w:r w:rsidRPr="00AE59E7">
        <w:rPr>
          <w:spacing w:val="-4"/>
          <w:sz w:val="28"/>
          <w:szCs w:val="28"/>
          <w:lang w:val="en-US"/>
        </w:rPr>
        <w:t>-</w:t>
      </w:r>
      <w:r w:rsidRPr="00AE59E7">
        <w:rPr>
          <w:spacing w:val="-4"/>
          <w:sz w:val="28"/>
          <w:szCs w:val="28"/>
        </w:rPr>
        <w:t xml:space="preserve"> Hoàn thành </w:t>
      </w:r>
      <w:r>
        <w:rPr>
          <w:spacing w:val="-4"/>
          <w:sz w:val="28"/>
          <w:szCs w:val="28"/>
        </w:rPr>
        <w:t>tốt nhiệm vụ: Từ 28 đến 35 điểm</w:t>
      </w:r>
      <w:r>
        <w:rPr>
          <w:spacing w:val="-4"/>
          <w:sz w:val="28"/>
          <w:szCs w:val="28"/>
          <w:lang w:val="en-US"/>
        </w:rPr>
        <w:t>;</w:t>
      </w:r>
    </w:p>
    <w:p w:rsidR="009F7218" w:rsidRPr="0082282B" w:rsidRDefault="009F7218" w:rsidP="009F7218">
      <w:pPr>
        <w:spacing w:before="120"/>
        <w:ind w:firstLine="720"/>
        <w:jc w:val="both"/>
        <w:rPr>
          <w:spacing w:val="-4"/>
          <w:sz w:val="28"/>
          <w:szCs w:val="28"/>
          <w:lang w:val="en-US"/>
        </w:rPr>
      </w:pPr>
      <w:r w:rsidRPr="00AE59E7">
        <w:rPr>
          <w:spacing w:val="-4"/>
          <w:sz w:val="28"/>
          <w:szCs w:val="28"/>
          <w:lang w:val="en-US"/>
        </w:rPr>
        <w:t>-</w:t>
      </w:r>
      <w:r w:rsidRPr="00AE59E7">
        <w:rPr>
          <w:spacing w:val="-4"/>
          <w:sz w:val="28"/>
          <w:szCs w:val="28"/>
        </w:rPr>
        <w:t xml:space="preserve"> Hoàn th</w:t>
      </w:r>
      <w:r>
        <w:rPr>
          <w:spacing w:val="-4"/>
          <w:sz w:val="28"/>
          <w:szCs w:val="28"/>
        </w:rPr>
        <w:t>ành nhiệm vụ: Từ 20 đến 27 điểm</w:t>
      </w:r>
      <w:r>
        <w:rPr>
          <w:spacing w:val="-4"/>
          <w:sz w:val="28"/>
          <w:szCs w:val="28"/>
          <w:lang w:val="en-US"/>
        </w:rPr>
        <w:t>;</w:t>
      </w:r>
    </w:p>
    <w:p w:rsidR="009F7218" w:rsidRDefault="009F7218" w:rsidP="009F7218">
      <w:pPr>
        <w:spacing w:before="120"/>
        <w:ind w:firstLine="720"/>
        <w:jc w:val="both"/>
        <w:rPr>
          <w:spacing w:val="-4"/>
          <w:sz w:val="28"/>
          <w:szCs w:val="28"/>
          <w:lang w:val="en-US"/>
        </w:rPr>
      </w:pPr>
      <w:r w:rsidRPr="00AE59E7">
        <w:rPr>
          <w:spacing w:val="-4"/>
          <w:sz w:val="28"/>
          <w:szCs w:val="28"/>
          <w:lang w:val="en-US"/>
        </w:rPr>
        <w:t>-</w:t>
      </w:r>
      <w:r w:rsidRPr="00AE59E7">
        <w:rPr>
          <w:spacing w:val="-4"/>
          <w:sz w:val="28"/>
          <w:szCs w:val="28"/>
        </w:rPr>
        <w:t xml:space="preserve"> </w:t>
      </w:r>
      <w:r w:rsidRPr="00AE59E7">
        <w:rPr>
          <w:spacing w:val="-4"/>
          <w:sz w:val="28"/>
          <w:szCs w:val="28"/>
          <w:lang w:val="en-US"/>
        </w:rPr>
        <w:t>Không hoàn thành nhiệm vụ</w:t>
      </w:r>
      <w:r w:rsidRPr="00AE59E7">
        <w:rPr>
          <w:spacing w:val="-4"/>
          <w:sz w:val="28"/>
          <w:szCs w:val="28"/>
        </w:rPr>
        <w:t>: Dưới 20 điểm.</w:t>
      </w:r>
    </w:p>
    <w:p w:rsidR="009F7218" w:rsidRPr="0082282B" w:rsidRDefault="009F7218" w:rsidP="009F7218">
      <w:pPr>
        <w:spacing w:before="120"/>
        <w:ind w:firstLine="720"/>
        <w:jc w:val="both"/>
        <w:rPr>
          <w:b/>
          <w:bCs/>
          <w:spacing w:val="-4"/>
          <w:sz w:val="28"/>
          <w:szCs w:val="28"/>
          <w:lang w:val="en-US"/>
        </w:rPr>
      </w:pPr>
      <w:r w:rsidRPr="0082282B">
        <w:rPr>
          <w:b/>
          <w:bCs/>
          <w:spacing w:val="-4"/>
          <w:sz w:val="28"/>
          <w:szCs w:val="28"/>
          <w:lang w:val="en-US"/>
        </w:rPr>
        <w:t>3</w:t>
      </w:r>
      <w:r>
        <w:rPr>
          <w:b/>
          <w:bCs/>
          <w:spacing w:val="-4"/>
          <w:sz w:val="28"/>
          <w:szCs w:val="28"/>
        </w:rPr>
        <w:t xml:space="preserve">. Thời </w:t>
      </w:r>
      <w:r>
        <w:rPr>
          <w:b/>
          <w:bCs/>
          <w:spacing w:val="-4"/>
          <w:sz w:val="28"/>
          <w:szCs w:val="28"/>
          <w:lang w:val="en-US"/>
        </w:rPr>
        <w:t>hạn</w:t>
      </w:r>
      <w:r>
        <w:rPr>
          <w:b/>
          <w:bCs/>
          <w:spacing w:val="-4"/>
          <w:sz w:val="28"/>
          <w:szCs w:val="28"/>
        </w:rPr>
        <w:t xml:space="preserve"> báo cáo</w:t>
      </w:r>
    </w:p>
    <w:p w:rsidR="009F7218" w:rsidRDefault="009F7218" w:rsidP="009F7218">
      <w:pPr>
        <w:spacing w:before="120"/>
        <w:ind w:firstLine="720"/>
        <w:jc w:val="both"/>
        <w:rPr>
          <w:b/>
          <w:spacing w:val="-4"/>
          <w:sz w:val="28"/>
          <w:szCs w:val="28"/>
          <w:lang w:val="en-US"/>
        </w:rPr>
      </w:pPr>
      <w:r>
        <w:rPr>
          <w:spacing w:val="-4"/>
          <w:sz w:val="28"/>
          <w:szCs w:val="28"/>
          <w:lang w:val="en-US"/>
        </w:rPr>
        <w:t>3</w:t>
      </w:r>
      <w:r w:rsidR="00CA5A7F">
        <w:rPr>
          <w:spacing w:val="-4"/>
          <w:sz w:val="28"/>
          <w:szCs w:val="28"/>
          <w:lang w:val="en-US"/>
        </w:rPr>
        <w:t>.1</w:t>
      </w:r>
      <w:r>
        <w:rPr>
          <w:spacing w:val="-4"/>
          <w:sz w:val="28"/>
          <w:szCs w:val="28"/>
          <w:lang w:val="en-US"/>
        </w:rPr>
        <w:t xml:space="preserve"> Yêu cầu các cơ quan, đơn vị triển khai thực hiện nghiêm túc việc tổ chức đánh giá, chấm điểm, xếp loại kết quả thực hiện nhiệm vụ năm 2021 đối với các sở, ngành cấp tỉnh, gửi kết quả về UBND huyện (qua Phòng Nội vụ) bằng văn bản và bản mềm qua hồ sơ công việc  trước </w:t>
      </w:r>
      <w:r w:rsidRPr="00CD4602">
        <w:rPr>
          <w:b/>
          <w:spacing w:val="-4"/>
          <w:sz w:val="28"/>
          <w:szCs w:val="28"/>
          <w:lang w:val="en-US"/>
        </w:rPr>
        <w:t xml:space="preserve">ngày </w:t>
      </w:r>
      <w:r>
        <w:rPr>
          <w:b/>
          <w:spacing w:val="-4"/>
          <w:sz w:val="28"/>
          <w:szCs w:val="28"/>
          <w:lang w:val="en-US"/>
        </w:rPr>
        <w:t>26/11/2021.</w:t>
      </w:r>
    </w:p>
    <w:p w:rsidR="009F7218" w:rsidRPr="00CD4602" w:rsidRDefault="009F7218" w:rsidP="009F7218">
      <w:pPr>
        <w:spacing w:before="120"/>
        <w:ind w:firstLine="720"/>
        <w:jc w:val="both"/>
        <w:rPr>
          <w:spacing w:val="-4"/>
          <w:sz w:val="28"/>
          <w:szCs w:val="28"/>
          <w:lang w:val="en-US"/>
        </w:rPr>
      </w:pPr>
      <w:r>
        <w:rPr>
          <w:spacing w:val="-4"/>
          <w:sz w:val="28"/>
          <w:szCs w:val="28"/>
          <w:lang w:val="en-US"/>
        </w:rPr>
        <w:t>3.2 Giao Phòng Nội vụ tổng hợp kết quả đánh giá của các đơn vị gửi về UBND tỉnh đúng thời gian quy định.</w:t>
      </w:r>
    </w:p>
    <w:p w:rsidR="009F7218" w:rsidRDefault="009F7218" w:rsidP="009F7218">
      <w:pPr>
        <w:spacing w:before="120"/>
        <w:ind w:firstLine="720"/>
        <w:jc w:val="both"/>
        <w:rPr>
          <w:spacing w:val="-4"/>
          <w:sz w:val="28"/>
          <w:szCs w:val="28"/>
          <w:lang w:val="en-US"/>
        </w:rPr>
      </w:pPr>
      <w:r>
        <w:rPr>
          <w:spacing w:val="-4"/>
          <w:sz w:val="28"/>
          <w:szCs w:val="28"/>
          <w:lang w:val="en-US"/>
        </w:rPr>
        <w:t>Yêu cầu các phòng, ban, đơn vị nghiêm túc thực hiện</w:t>
      </w:r>
      <w:r w:rsidRPr="00AE59E7">
        <w:rPr>
          <w:spacing w:val="-4"/>
          <w:sz w:val="28"/>
          <w:szCs w:val="28"/>
        </w:rPr>
        <w:t>./.</w:t>
      </w:r>
    </w:p>
    <w:p w:rsidR="009F7218" w:rsidRPr="004C5D2F" w:rsidRDefault="009F7218" w:rsidP="009F7218">
      <w:pPr>
        <w:spacing w:before="120"/>
        <w:ind w:firstLine="720"/>
        <w:jc w:val="both"/>
        <w:rPr>
          <w:spacing w:val="-4"/>
          <w:sz w:val="2"/>
          <w:szCs w:val="28"/>
          <w:lang w:val="en-US"/>
        </w:rPr>
      </w:pPr>
    </w:p>
    <w:p w:rsidR="009F7218" w:rsidRPr="00B37CC5" w:rsidRDefault="009F7218" w:rsidP="009F7218">
      <w:pPr>
        <w:ind w:firstLine="720"/>
        <w:jc w:val="both"/>
        <w:rPr>
          <w:sz w:val="16"/>
          <w:szCs w:val="16"/>
        </w:rPr>
      </w:pPr>
    </w:p>
    <w:tbl>
      <w:tblPr>
        <w:tblW w:w="9886" w:type="dxa"/>
        <w:tblLook w:val="0000" w:firstRow="0" w:lastRow="0" w:firstColumn="0" w:lastColumn="0" w:noHBand="0" w:noVBand="0"/>
      </w:tblPr>
      <w:tblGrid>
        <w:gridCol w:w="508"/>
        <w:gridCol w:w="3401"/>
        <w:gridCol w:w="149"/>
        <w:gridCol w:w="5117"/>
        <w:gridCol w:w="711"/>
      </w:tblGrid>
      <w:tr w:rsidR="009F7218" w:rsidRPr="0040368D" w:rsidTr="009F7218">
        <w:trPr>
          <w:gridAfter w:val="1"/>
          <w:wAfter w:w="711" w:type="dxa"/>
          <w:trHeight w:val="70"/>
        </w:trPr>
        <w:tc>
          <w:tcPr>
            <w:tcW w:w="3909" w:type="dxa"/>
            <w:gridSpan w:val="2"/>
          </w:tcPr>
          <w:p w:rsidR="009F7218" w:rsidRPr="0040368D" w:rsidRDefault="009F7218" w:rsidP="00886FEA">
            <w:pPr>
              <w:jc w:val="both"/>
              <w:rPr>
                <w:b/>
                <w:bCs/>
                <w:i/>
                <w:iCs/>
              </w:rPr>
            </w:pPr>
            <w:r w:rsidRPr="0040368D">
              <w:rPr>
                <w:b/>
                <w:bCs/>
                <w:i/>
                <w:iCs/>
              </w:rPr>
              <w:t>Nơi nhận:</w:t>
            </w:r>
          </w:p>
          <w:p w:rsidR="009F7218" w:rsidRDefault="009F7218" w:rsidP="00886FEA">
            <w:pPr>
              <w:jc w:val="both"/>
              <w:rPr>
                <w:sz w:val="22"/>
                <w:szCs w:val="22"/>
                <w:lang w:val="en-US"/>
              </w:rPr>
            </w:pPr>
            <w:r w:rsidRPr="0040368D">
              <w:rPr>
                <w:sz w:val="22"/>
                <w:szCs w:val="22"/>
              </w:rPr>
              <w:t>- Như</w:t>
            </w:r>
            <w:r>
              <w:rPr>
                <w:sz w:val="22"/>
                <w:szCs w:val="22"/>
                <w:lang w:val="en-US"/>
              </w:rPr>
              <w:t xml:space="preserve"> trên</w:t>
            </w:r>
            <w:r w:rsidRPr="0040368D">
              <w:rPr>
                <w:sz w:val="22"/>
                <w:szCs w:val="22"/>
              </w:rPr>
              <w:t>;</w:t>
            </w:r>
          </w:p>
          <w:p w:rsidR="009F7218" w:rsidRPr="0082282B" w:rsidRDefault="009F7218" w:rsidP="00886FEA">
            <w:pPr>
              <w:jc w:val="both"/>
              <w:rPr>
                <w:lang w:val="en-US"/>
              </w:rPr>
            </w:pPr>
            <w:r w:rsidRPr="0082282B">
              <w:rPr>
                <w:b/>
                <w:lang w:val="en-US"/>
              </w:rPr>
              <w:t>-</w:t>
            </w:r>
            <w:r>
              <w:rPr>
                <w:lang w:val="en-US"/>
              </w:rPr>
              <w:t xml:space="preserve"> TTHU, HĐND huyện;</w:t>
            </w:r>
          </w:p>
          <w:p w:rsidR="009F7218" w:rsidRPr="0040368D" w:rsidRDefault="009F7218" w:rsidP="00886FEA">
            <w:pPr>
              <w:jc w:val="both"/>
            </w:pPr>
            <w:r>
              <w:rPr>
                <w:sz w:val="22"/>
                <w:szCs w:val="22"/>
              </w:rPr>
              <w:t xml:space="preserve">- Chủ tịch, các PCT UBND </w:t>
            </w:r>
            <w:r>
              <w:rPr>
                <w:sz w:val="22"/>
                <w:szCs w:val="22"/>
                <w:lang w:val="en-US"/>
              </w:rPr>
              <w:t>huyện</w:t>
            </w:r>
            <w:r w:rsidRPr="0040368D">
              <w:rPr>
                <w:sz w:val="22"/>
                <w:szCs w:val="22"/>
              </w:rPr>
              <w:t>;</w:t>
            </w:r>
          </w:p>
          <w:p w:rsidR="009F7218" w:rsidRPr="004F37B0" w:rsidRDefault="009F7218" w:rsidP="00886FEA">
            <w:pPr>
              <w:jc w:val="both"/>
              <w:rPr>
                <w:lang w:val="en-US"/>
              </w:rPr>
            </w:pPr>
            <w:r w:rsidRPr="0040368D">
              <w:rPr>
                <w:sz w:val="22"/>
                <w:szCs w:val="22"/>
              </w:rPr>
              <w:t>- Lưu VT</w:t>
            </w:r>
            <w:r>
              <w:rPr>
                <w:sz w:val="22"/>
                <w:szCs w:val="22"/>
                <w:lang w:val="en-US"/>
              </w:rPr>
              <w:t>.</w:t>
            </w:r>
          </w:p>
        </w:tc>
        <w:tc>
          <w:tcPr>
            <w:tcW w:w="5266" w:type="dxa"/>
            <w:gridSpan w:val="2"/>
          </w:tcPr>
          <w:p w:rsidR="009F7218" w:rsidRDefault="009F7218" w:rsidP="00886FEA">
            <w:pPr>
              <w:pStyle w:val="BodyText"/>
              <w:jc w:val="center"/>
              <w:rPr>
                <w:sz w:val="26"/>
                <w:szCs w:val="26"/>
              </w:rPr>
            </w:pPr>
            <w:r>
              <w:rPr>
                <w:sz w:val="26"/>
                <w:szCs w:val="26"/>
              </w:rPr>
              <w:t>TM. ỦY BAN NHÂN DÂN</w:t>
            </w:r>
          </w:p>
          <w:p w:rsidR="009F7218" w:rsidRPr="007F379E" w:rsidRDefault="009F7218" w:rsidP="00886FEA">
            <w:pPr>
              <w:pStyle w:val="BodyText"/>
              <w:jc w:val="center"/>
              <w:rPr>
                <w:sz w:val="26"/>
                <w:szCs w:val="26"/>
              </w:rPr>
            </w:pPr>
            <w:r>
              <w:rPr>
                <w:sz w:val="26"/>
                <w:szCs w:val="26"/>
              </w:rPr>
              <w:t xml:space="preserve"> CHỦ TỊCH</w:t>
            </w:r>
          </w:p>
          <w:p w:rsidR="009F7218" w:rsidRPr="007F379E" w:rsidRDefault="009F7218" w:rsidP="00886FEA">
            <w:pPr>
              <w:pStyle w:val="BodyText"/>
              <w:jc w:val="center"/>
              <w:rPr>
                <w:sz w:val="26"/>
                <w:szCs w:val="26"/>
              </w:rPr>
            </w:pPr>
          </w:p>
          <w:p w:rsidR="009F7218" w:rsidRPr="00643156" w:rsidRDefault="009F7218" w:rsidP="00886FEA">
            <w:pPr>
              <w:pStyle w:val="BodyText"/>
              <w:jc w:val="center"/>
              <w:rPr>
                <w:sz w:val="42"/>
                <w:szCs w:val="26"/>
              </w:rPr>
            </w:pPr>
          </w:p>
          <w:p w:rsidR="009F7218" w:rsidRPr="007F379E" w:rsidRDefault="009F7218" w:rsidP="00886FEA">
            <w:pPr>
              <w:pStyle w:val="BodyText"/>
              <w:jc w:val="center"/>
              <w:rPr>
                <w:sz w:val="26"/>
                <w:szCs w:val="26"/>
              </w:rPr>
            </w:pPr>
          </w:p>
          <w:p w:rsidR="009F7218" w:rsidRDefault="009F7218" w:rsidP="00886FEA">
            <w:pPr>
              <w:pStyle w:val="BodyText"/>
              <w:jc w:val="center"/>
              <w:rPr>
                <w:sz w:val="26"/>
                <w:szCs w:val="26"/>
              </w:rPr>
            </w:pPr>
          </w:p>
          <w:p w:rsidR="009F7218" w:rsidRPr="007F379E" w:rsidRDefault="009F7218" w:rsidP="00886FEA">
            <w:pPr>
              <w:pStyle w:val="BodyText"/>
              <w:jc w:val="center"/>
            </w:pPr>
            <w:r>
              <w:t>Nguyễn Văn Khoa</w:t>
            </w:r>
          </w:p>
        </w:tc>
      </w:tr>
      <w:tr w:rsidR="009F7218" w:rsidRPr="00933419" w:rsidTr="009F7218">
        <w:tblPrEx>
          <w:jc w:val="center"/>
        </w:tblPrEx>
        <w:trPr>
          <w:gridBefore w:val="1"/>
          <w:wBefore w:w="508" w:type="dxa"/>
          <w:jc w:val="center"/>
        </w:trPr>
        <w:tc>
          <w:tcPr>
            <w:tcW w:w="3550" w:type="dxa"/>
            <w:gridSpan w:val="2"/>
          </w:tcPr>
          <w:p w:rsidR="009F7218" w:rsidRDefault="009F7218" w:rsidP="00886FEA">
            <w:pPr>
              <w:pStyle w:val="Heading2"/>
              <w:jc w:val="center"/>
              <w:rPr>
                <w:sz w:val="26"/>
                <w:szCs w:val="26"/>
              </w:rPr>
            </w:pPr>
            <w:r>
              <w:rPr>
                <w:sz w:val="26"/>
                <w:szCs w:val="26"/>
              </w:rPr>
              <w:lastRenderedPageBreak/>
              <w:t>TÊN ĐƠN VỊ</w:t>
            </w:r>
          </w:p>
          <w:p w:rsidR="009F7218" w:rsidRPr="00CB0A63" w:rsidRDefault="009F7218" w:rsidP="00886FEA">
            <w:pPr>
              <w:jc w:val="center"/>
              <w:rPr>
                <w:lang w:val="en-US" w:eastAsia="en-US"/>
              </w:rPr>
            </w:pPr>
            <w:r>
              <w:rPr>
                <w:lang w:val="en-US" w:eastAsia="en-US"/>
              </w:rPr>
              <w:t>……………..</w:t>
            </w:r>
          </w:p>
          <w:p w:rsidR="009F7218" w:rsidRPr="00933419" w:rsidRDefault="009F7218" w:rsidP="00886FEA">
            <w:pPr>
              <w:pStyle w:val="Heading2"/>
              <w:jc w:val="center"/>
              <w:rPr>
                <w:sz w:val="18"/>
                <w:szCs w:val="18"/>
              </w:rPr>
            </w:pPr>
            <w:r>
              <w:rPr>
                <w:noProof/>
              </w:rPr>
              <mc:AlternateContent>
                <mc:Choice Requires="wps">
                  <w:drawing>
                    <wp:anchor distT="4294967293" distB="4294967293" distL="114300" distR="114300" simplePos="0" relativeHeight="251661312" behindDoc="0" locked="0" layoutInCell="1" allowOverlap="1" wp14:anchorId="35CC93F4" wp14:editId="0454D142">
                      <wp:simplePos x="0" y="0"/>
                      <wp:positionH relativeFrom="column">
                        <wp:posOffset>729615</wp:posOffset>
                      </wp:positionH>
                      <wp:positionV relativeFrom="paragraph">
                        <wp:posOffset>17144</wp:posOffset>
                      </wp:positionV>
                      <wp:extent cx="66738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45pt,1.35pt" to="110pt,1.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tPzGHQIAADUEAAAOAAAAZHJzL2Uyb0RvYy54bWysU9uO2yAQfa/Uf0C8Z33ZJJtYcVaVnfRl 242U7QcQwDYqZhCQOFHVfy+Qi7LtS1XVD3hgZg5nzgyL52Mv0YEbK0CVOHtIMeKKAhOqLfG3t/Vo hpF1RDEiQfESn7jFz8uPHxaDLngOHUjGDfIgyhaDLnHnnC6SxNKO98Q+gObKOxswPXF+a9qEGTJ4 9F4meZpOkwEM0wYot9af1mcnXkb8puHUvTaN5Q7JEntuLq4mrruwJssFKVpDdCfohQb5BxY9Ecpf eoOqiSNob8QfUL2gBiw07oFCn0DTCMpjDb6aLP2tmm1HNI+1eHGsvslk/x8s/XrYGCRYiXOMFOl9 i7bOENF2DlWglBcQDMqDToO2hQ+v1MaESulRbfUL0O8WKag6oloe+b6dtAfJQkbyLiVsrPa37YYv wHwM2TuIoh0b0wdILwc6xt6cbr3hR4eoP5xOnx5nE4zo1ZWQ4pqnjXWfOfQoGCWWQgXVSEEOL9YF HqS4hoRjBWshZey8VGgo8XyST2KCBSlYcIYwa9pdJQ06kDA78YtFec99mIG9YhGs44StLrYjQp5t f7lUAc9X4ulcrPNw/Jin89VsNRuPxvl0NRqndT36tK7Go+k6e5rUj3VV1dnPQC0bF51gjKvA7jqo 2fjvBuHyZM4jdhvVmwzJe/Solyd7/UfSsZWhe+c52AE7bcy1xX42Y/DlHYXhv997+/61L38BAAD/ /wMAUEsDBBQABgAIAAAAIQAKThif2gAAAAcBAAAPAAAAZHJzL2Rvd25yZXYueG1sTI7LTsMwEEX3 SPyDNUhsKuo0IB4hToWA7Nj0gdhO4yGJiMdp7LaBr+/QDSyP7tW9J5+PrlN7GkLr2cBsmoAirrxt uTawXpVX96BCRLbYeSYD3xRgXpyf5ZhZf+AF7ZexVjLCIUMDTYx9pnWoGnIYpr4nluzTDw6j4FBr O+BBxl2n0yS51Q5blocGe3puqPpa7pyBUL7TtvyZVJPk47r2lG5f3l7RmMuL8ekRVKQx/pXhV1/U oRCnjd+xDaoTnt08SNVAegdK8lTuQG1OrItc//cvjgAAAP//AwBQSwECLQAUAAYACAAAACEAtoM4 kv4AAADhAQAAEwAAAAAAAAAAAAAAAAAAAAAAW0NvbnRlbnRfVHlwZXNdLnhtbFBLAQItABQABgAI AAAAIQA4/SH/1gAAAJQBAAALAAAAAAAAAAAAAAAAAC8BAABfcmVscy8ucmVsc1BLAQItABQABgAI AAAAIQABtPzGHQIAADUEAAAOAAAAAAAAAAAAAAAAAC4CAABkcnMvZTJvRG9jLnhtbFBLAQItABQA BgAIAAAAIQAKThif2gAAAAcBAAAPAAAAAAAAAAAAAAAAAHcEAABkcnMvZG93bnJldi54bWxQSwUG AAAAAAQABADzAAAAfgUAAAAA "/>
                  </w:pict>
                </mc:Fallback>
              </mc:AlternateContent>
            </w:r>
          </w:p>
          <w:p w:rsidR="009F7218" w:rsidRPr="000C7C4C" w:rsidRDefault="009F7218" w:rsidP="00886FEA">
            <w:pPr>
              <w:spacing w:before="80"/>
              <w:jc w:val="center"/>
              <w:rPr>
                <w:lang w:val="en-US"/>
              </w:rPr>
            </w:pPr>
          </w:p>
        </w:tc>
        <w:tc>
          <w:tcPr>
            <w:tcW w:w="5828" w:type="dxa"/>
            <w:gridSpan w:val="2"/>
          </w:tcPr>
          <w:p w:rsidR="009F7218" w:rsidRPr="004330FF" w:rsidRDefault="009F7218" w:rsidP="00886FEA">
            <w:pPr>
              <w:jc w:val="center"/>
              <w:rPr>
                <w:b/>
                <w:bCs/>
                <w:sz w:val="26"/>
                <w:szCs w:val="26"/>
              </w:rPr>
            </w:pPr>
            <w:r w:rsidRPr="004330FF">
              <w:rPr>
                <w:b/>
                <w:bCs/>
                <w:sz w:val="26"/>
                <w:szCs w:val="26"/>
              </w:rPr>
              <w:t>CỘNG HÒA XÃ HỘI CHỦ NGHĨA VIỆT NAM</w:t>
            </w:r>
          </w:p>
          <w:p w:rsidR="009F7218" w:rsidRPr="00933419" w:rsidRDefault="009F7218" w:rsidP="00886FEA">
            <w:pPr>
              <w:jc w:val="center"/>
              <w:rPr>
                <w:b/>
                <w:bCs/>
                <w:sz w:val="28"/>
                <w:szCs w:val="28"/>
              </w:rPr>
            </w:pPr>
            <w:r w:rsidRPr="00933419">
              <w:rPr>
                <w:b/>
                <w:bCs/>
                <w:sz w:val="28"/>
                <w:szCs w:val="28"/>
              </w:rPr>
              <w:t>Độc lập - Tự do - Hạnh phúc</w:t>
            </w:r>
          </w:p>
          <w:p w:rsidR="009F7218" w:rsidRPr="007F379E" w:rsidRDefault="009F7218" w:rsidP="00886FEA">
            <w:pPr>
              <w:tabs>
                <w:tab w:val="center" w:pos="2944"/>
              </w:tabs>
              <w:jc w:val="center"/>
              <w:rPr>
                <w:b/>
                <w:bCs/>
                <w:sz w:val="14"/>
                <w:szCs w:val="14"/>
              </w:rPr>
            </w:pPr>
            <w:r>
              <w:rPr>
                <w:noProof/>
                <w:lang w:val="en-US" w:eastAsia="en-US"/>
              </w:rPr>
              <mc:AlternateContent>
                <mc:Choice Requires="wps">
                  <w:drawing>
                    <wp:anchor distT="4294967293" distB="4294967293" distL="114300" distR="114300" simplePos="0" relativeHeight="251662336" behindDoc="0" locked="0" layoutInCell="1" allowOverlap="1" wp14:anchorId="44EC8DBE" wp14:editId="420697C7">
                      <wp:simplePos x="0" y="0"/>
                      <wp:positionH relativeFrom="column">
                        <wp:posOffset>683260</wp:posOffset>
                      </wp:positionH>
                      <wp:positionV relativeFrom="paragraph">
                        <wp:posOffset>18414</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8pt,1.45pt" to="224.8pt,1.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sfVKHQIAADYEAAAOAAAAZHJzL2Uyb0RvYy54bWysU8uu2jAU3FfqP1jeQxIauBARrqoEurlt kbj9AGM7iVXHtmxDQFX/vcfm0dJuqqosjB/Hkzkz4+XzqZfoyK0TWpU4G6cYcUU1E6ot8ZfXzWiO kfNEMSK14iU+c4efV2/fLAdT8InutGTcIgBRrhhMiTvvTZEkjna8J26sDVdw2GjbEw9L2ybMkgHQ e5lM0nSWDNoyYzXlzsFufTnEq4jfNJz6z03juEeyxMDNx9HGcR/GZLUkRWuJ6QS90iD/wKInQsFH 71A18QQdrPgDqhfUaqcbP6a6T3TTCMpjD9BNlv7Wza4jhsdeQBxn7jK5/wdLPx23FgkG3mGkSA8W 7bwlou08qrRSIKC2KAs6DcYVUF6prQ2d0pPamRdNvzqkdNUR1fLI9/VsACTeSB6uhIUz8LX98FEz qCEHr6Nop8b2ARLkQKfozfnuDT95RGFzkj1lTylYSG9nCSluF411/gPXPQqTEkuhgmykIMcX54E6 lN5KwrbSGyFltF4qNJR4MZ1M4wWnpWDhMJQ52+4radGRhPDEX9ABwB7KrD4oFsE6Ttj6OvdEyMsc 6qUKeNAK0LnOLun4tkgX6/l6no/yyWw9ytO6Hr3fVPlotsmepvW7uqrq7HugluVFJxjjKrC7JTXL /y4J1zdzydg9q3cZkkf02CKQvf1H0tHLYN8lCHvNzlsb1Ai2Qjhj8fUhhfT/uo5VP5/76gcAAAD/ /wMAUEsDBBQABgAIAAAAIQCXyDMx2gAAAAcBAAAPAAAAZHJzL2Rvd25yZXYueG1sTI7BTsMwEETv SPyDtUhcqtYmVC0NcSoE5MalBcR1myxJRLxOY7cNfD0LFzg+zWjmZevRdepIQ2g9W7iaGVDEpa9a ri28PBfTG1AhIlfYeSYLnxRgnZ+fZZhW/sQbOm5jrWSEQ4oWmhj7VOtQNuQwzHxPLNm7HxxGwaHW 1YAnGXedToxZaIcty0ODPd03VH5sD85CKF5pX3xNyol5u649JfuHp0e09vJivLsFFWmMf2X40Rd1 yMVp5w9cBdUJm+VCqhaSFSjJ5/OV8O6XdZ7p//75NwAAAP//AwBQSwECLQAUAAYACAAAACEAtoM4 kv4AAADhAQAAEwAAAAAAAAAAAAAAAAAAAAAAW0NvbnRlbnRfVHlwZXNdLnhtbFBLAQItABQABgAI AAAAIQA4/SH/1gAAAJQBAAALAAAAAAAAAAAAAAAAAC8BAABfcmVscy8ucmVsc1BLAQItABQABgAI AAAAIQA1sfVKHQIAADYEAAAOAAAAAAAAAAAAAAAAAC4CAABkcnMvZTJvRG9jLnhtbFBLAQItABQA BgAIAAAAIQCXyDMx2gAAAAcBAAAPAAAAAAAAAAAAAAAAAHcEAABkcnMvZG93bnJldi54bWxQSwUG AAAAAAQABADzAAAAfgUAAAAA "/>
                  </w:pict>
                </mc:Fallback>
              </mc:AlternateContent>
            </w:r>
          </w:p>
          <w:p w:rsidR="009F7218" w:rsidRPr="00933419" w:rsidRDefault="009F7218" w:rsidP="00886FEA">
            <w:pPr>
              <w:rPr>
                <w:b/>
                <w:bCs/>
                <w:sz w:val="2"/>
                <w:szCs w:val="2"/>
              </w:rPr>
            </w:pPr>
          </w:p>
          <w:p w:rsidR="009F7218" w:rsidRPr="00CE347F" w:rsidRDefault="009F7218" w:rsidP="00886FEA">
            <w:pPr>
              <w:jc w:val="center"/>
              <w:rPr>
                <w:i/>
                <w:iCs/>
                <w:lang w:val="en-US"/>
              </w:rPr>
            </w:pPr>
            <w:r>
              <w:rPr>
                <w:i/>
                <w:iCs/>
                <w:sz w:val="28"/>
                <w:szCs w:val="28"/>
                <w:lang w:val="en-US"/>
              </w:rPr>
              <w:t xml:space="preserve">             </w:t>
            </w:r>
          </w:p>
        </w:tc>
      </w:tr>
    </w:tbl>
    <w:p w:rsidR="009F7218" w:rsidRPr="0040368D" w:rsidRDefault="009F7218" w:rsidP="009F7218">
      <w:pPr>
        <w:ind w:left="-709"/>
        <w:jc w:val="right"/>
        <w:rPr>
          <w:i/>
          <w:iCs/>
          <w:sz w:val="28"/>
          <w:szCs w:val="28"/>
        </w:rPr>
      </w:pPr>
      <w:r w:rsidRPr="0040368D">
        <w:rPr>
          <w:i/>
          <w:iCs/>
          <w:sz w:val="28"/>
          <w:szCs w:val="28"/>
        </w:rPr>
        <w:t>Phụ lục 02</w:t>
      </w:r>
    </w:p>
    <w:p w:rsidR="009F7218" w:rsidRPr="009F7218" w:rsidRDefault="009F7218" w:rsidP="009F7218">
      <w:pPr>
        <w:ind w:left="-709"/>
        <w:jc w:val="center"/>
        <w:rPr>
          <w:b/>
          <w:bCs/>
          <w:sz w:val="26"/>
          <w:szCs w:val="26"/>
          <w:lang w:val="en-US"/>
        </w:rPr>
      </w:pPr>
      <w:r w:rsidRPr="008844F8">
        <w:rPr>
          <w:b/>
          <w:bCs/>
          <w:sz w:val="26"/>
          <w:szCs w:val="26"/>
        </w:rPr>
        <w:t>BẢNG ĐÁNH GIÁ</w:t>
      </w:r>
      <w:r>
        <w:rPr>
          <w:b/>
          <w:bCs/>
          <w:sz w:val="26"/>
          <w:szCs w:val="26"/>
          <w:lang w:val="en-US"/>
        </w:rPr>
        <w:t>,</w:t>
      </w:r>
      <w:r w:rsidRPr="008844F8">
        <w:rPr>
          <w:b/>
          <w:bCs/>
          <w:sz w:val="26"/>
          <w:szCs w:val="26"/>
        </w:rPr>
        <w:t xml:space="preserve"> </w:t>
      </w:r>
      <w:r>
        <w:rPr>
          <w:b/>
          <w:bCs/>
          <w:sz w:val="26"/>
          <w:szCs w:val="26"/>
        </w:rPr>
        <w:t>CHẤM ĐIỂM</w:t>
      </w:r>
      <w:r>
        <w:rPr>
          <w:b/>
          <w:bCs/>
          <w:sz w:val="26"/>
          <w:szCs w:val="26"/>
          <w:lang w:val="en-US"/>
        </w:rPr>
        <w:t xml:space="preserve">, </w:t>
      </w:r>
      <w:r w:rsidRPr="008844F8">
        <w:rPr>
          <w:b/>
          <w:bCs/>
          <w:sz w:val="26"/>
          <w:szCs w:val="26"/>
        </w:rPr>
        <w:t>XẾP LOẠI THI ĐUA NĂM 20</w:t>
      </w:r>
      <w:r>
        <w:rPr>
          <w:b/>
          <w:bCs/>
          <w:sz w:val="26"/>
          <w:szCs w:val="26"/>
          <w:lang w:val="en-US"/>
        </w:rPr>
        <w:t>21</w:t>
      </w:r>
    </w:p>
    <w:p w:rsidR="009F7218" w:rsidRPr="00306CDC" w:rsidRDefault="009F7218" w:rsidP="009F7218">
      <w:pPr>
        <w:ind w:left="-709"/>
        <w:jc w:val="center"/>
        <w:rPr>
          <w:b/>
          <w:bCs/>
          <w:sz w:val="26"/>
          <w:szCs w:val="26"/>
          <w:lang w:val="en-US"/>
        </w:rPr>
      </w:pPr>
      <w:r>
        <w:rPr>
          <w:b/>
          <w:bCs/>
          <w:sz w:val="26"/>
          <w:szCs w:val="26"/>
          <w:lang w:val="en-US"/>
        </w:rPr>
        <w:t>(Kèm theo Văn bản số       /UBND ngày   /11/2021 của UBND huyện)</w:t>
      </w:r>
    </w:p>
    <w:p w:rsidR="009F7218" w:rsidRPr="00336C16" w:rsidRDefault="009F7218" w:rsidP="009F7218">
      <w:pPr>
        <w:spacing w:before="60" w:after="60"/>
        <w:jc w:val="center"/>
        <w:rPr>
          <w:b/>
          <w:bCs/>
          <w:sz w:val="20"/>
          <w:szCs w:val="20"/>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4248"/>
        <w:gridCol w:w="1418"/>
        <w:gridCol w:w="2248"/>
        <w:gridCol w:w="1432"/>
      </w:tblGrid>
      <w:tr w:rsidR="00216E16" w:rsidRPr="00A90A54" w:rsidTr="00886FEA">
        <w:trPr>
          <w:tblHeader/>
          <w:jc w:val="center"/>
        </w:trPr>
        <w:tc>
          <w:tcPr>
            <w:tcW w:w="537" w:type="dxa"/>
            <w:vAlign w:val="center"/>
          </w:tcPr>
          <w:p w:rsidR="00216E16" w:rsidRPr="00A90A54" w:rsidRDefault="00216E16" w:rsidP="00886FEA">
            <w:pPr>
              <w:spacing w:before="60" w:after="60"/>
              <w:jc w:val="center"/>
              <w:rPr>
                <w:b/>
                <w:bCs/>
              </w:rPr>
            </w:pPr>
            <w:r w:rsidRPr="00A90A54">
              <w:rPr>
                <w:b/>
                <w:bCs/>
              </w:rPr>
              <w:t>TT</w:t>
            </w:r>
          </w:p>
        </w:tc>
        <w:tc>
          <w:tcPr>
            <w:tcW w:w="4248" w:type="dxa"/>
            <w:vAlign w:val="center"/>
          </w:tcPr>
          <w:p w:rsidR="00216E16" w:rsidRPr="00A90A54" w:rsidRDefault="00216E16" w:rsidP="00886FEA">
            <w:pPr>
              <w:spacing w:before="60" w:after="60"/>
              <w:jc w:val="center"/>
              <w:rPr>
                <w:b/>
                <w:bCs/>
              </w:rPr>
            </w:pPr>
            <w:r w:rsidRPr="00A90A54">
              <w:rPr>
                <w:b/>
                <w:bCs/>
              </w:rPr>
              <w:t>Đơn vị</w:t>
            </w:r>
          </w:p>
        </w:tc>
        <w:tc>
          <w:tcPr>
            <w:tcW w:w="1418" w:type="dxa"/>
            <w:vAlign w:val="center"/>
          </w:tcPr>
          <w:p w:rsidR="00216E16" w:rsidRPr="00A90A54" w:rsidRDefault="00216E16" w:rsidP="00886FEA">
            <w:pPr>
              <w:spacing w:before="60" w:after="60"/>
              <w:jc w:val="center"/>
              <w:rPr>
                <w:b/>
                <w:bCs/>
              </w:rPr>
            </w:pPr>
            <w:r w:rsidRPr="00A90A54">
              <w:rPr>
                <w:b/>
                <w:bCs/>
              </w:rPr>
              <w:t>Điểm đạt được (Tối đa 40 điểm)</w:t>
            </w:r>
          </w:p>
        </w:tc>
        <w:tc>
          <w:tcPr>
            <w:tcW w:w="2248" w:type="dxa"/>
            <w:vAlign w:val="center"/>
          </w:tcPr>
          <w:p w:rsidR="00216E16" w:rsidRPr="00A90A54" w:rsidRDefault="00216E16" w:rsidP="00886FEA">
            <w:pPr>
              <w:spacing w:before="60" w:after="60"/>
              <w:jc w:val="center"/>
              <w:rPr>
                <w:b/>
                <w:bCs/>
                <w:spacing w:val="-6"/>
              </w:rPr>
            </w:pPr>
            <w:r w:rsidRPr="00A90A54">
              <w:rPr>
                <w:b/>
                <w:bCs/>
                <w:spacing w:val="-6"/>
              </w:rPr>
              <w:t>Đánh giá những nét n</w:t>
            </w:r>
            <w:r>
              <w:rPr>
                <w:b/>
                <w:bCs/>
                <w:spacing w:val="-6"/>
                <w:lang w:val="en-US"/>
              </w:rPr>
              <w:t>ổ</w:t>
            </w:r>
            <w:r w:rsidRPr="00A90A54">
              <w:rPr>
                <w:b/>
                <w:bCs/>
                <w:spacing w:val="-6"/>
              </w:rPr>
              <w:t>i bật đạt được, hạn chế làm cơ sở chấm điểm</w:t>
            </w:r>
          </w:p>
        </w:tc>
        <w:tc>
          <w:tcPr>
            <w:tcW w:w="1432" w:type="dxa"/>
            <w:vAlign w:val="center"/>
          </w:tcPr>
          <w:p w:rsidR="00216E16" w:rsidRPr="00A90A54" w:rsidRDefault="00216E16" w:rsidP="00886FEA">
            <w:pPr>
              <w:spacing w:before="60" w:after="60"/>
              <w:jc w:val="center"/>
              <w:rPr>
                <w:b/>
                <w:bCs/>
              </w:rPr>
            </w:pPr>
            <w:r w:rsidRPr="00A90A54">
              <w:rPr>
                <w:b/>
                <w:bCs/>
              </w:rPr>
              <w:t>Kết quả xếp loại</w:t>
            </w:r>
          </w:p>
        </w:tc>
      </w:tr>
      <w:tr w:rsidR="00216E16" w:rsidRPr="00AD093D" w:rsidTr="00886FEA">
        <w:trPr>
          <w:trHeight w:val="113"/>
          <w:tblHeader/>
          <w:jc w:val="center"/>
        </w:trPr>
        <w:tc>
          <w:tcPr>
            <w:tcW w:w="537" w:type="dxa"/>
            <w:vAlign w:val="center"/>
          </w:tcPr>
          <w:p w:rsidR="00216E16" w:rsidRPr="00AD093D" w:rsidRDefault="00216E16" w:rsidP="00886FEA">
            <w:pPr>
              <w:spacing w:before="60" w:after="60"/>
              <w:jc w:val="center"/>
              <w:rPr>
                <w:i/>
                <w:iCs/>
                <w:sz w:val="20"/>
                <w:szCs w:val="20"/>
              </w:rPr>
            </w:pPr>
            <w:r w:rsidRPr="00AD093D">
              <w:rPr>
                <w:i/>
                <w:iCs/>
                <w:sz w:val="20"/>
                <w:szCs w:val="20"/>
              </w:rPr>
              <w:t>1</w:t>
            </w:r>
          </w:p>
        </w:tc>
        <w:tc>
          <w:tcPr>
            <w:tcW w:w="4248" w:type="dxa"/>
            <w:vAlign w:val="center"/>
          </w:tcPr>
          <w:p w:rsidR="00216E16" w:rsidRPr="00AD093D" w:rsidRDefault="00216E16" w:rsidP="00886FEA">
            <w:pPr>
              <w:spacing w:before="60" w:after="60"/>
              <w:jc w:val="center"/>
              <w:rPr>
                <w:i/>
                <w:iCs/>
                <w:sz w:val="20"/>
                <w:szCs w:val="20"/>
              </w:rPr>
            </w:pPr>
            <w:r w:rsidRPr="00AD093D">
              <w:rPr>
                <w:i/>
                <w:iCs/>
                <w:sz w:val="20"/>
                <w:szCs w:val="20"/>
              </w:rPr>
              <w:t>2</w:t>
            </w:r>
          </w:p>
        </w:tc>
        <w:tc>
          <w:tcPr>
            <w:tcW w:w="1418" w:type="dxa"/>
            <w:vAlign w:val="center"/>
          </w:tcPr>
          <w:p w:rsidR="00216E16" w:rsidRPr="0069742D" w:rsidRDefault="00216E16" w:rsidP="00886FEA">
            <w:pPr>
              <w:spacing w:before="60" w:after="60"/>
              <w:jc w:val="center"/>
              <w:rPr>
                <w:i/>
                <w:iCs/>
                <w:sz w:val="20"/>
                <w:szCs w:val="20"/>
                <w:lang w:val="en-US"/>
              </w:rPr>
            </w:pPr>
            <w:r>
              <w:rPr>
                <w:i/>
                <w:iCs/>
                <w:sz w:val="20"/>
                <w:szCs w:val="20"/>
                <w:lang w:val="en-US"/>
              </w:rPr>
              <w:t>3</w:t>
            </w:r>
          </w:p>
        </w:tc>
        <w:tc>
          <w:tcPr>
            <w:tcW w:w="2248" w:type="dxa"/>
            <w:vAlign w:val="center"/>
          </w:tcPr>
          <w:p w:rsidR="00216E16" w:rsidRPr="0069742D" w:rsidRDefault="00216E16" w:rsidP="00886FEA">
            <w:pPr>
              <w:spacing w:before="60" w:after="60"/>
              <w:jc w:val="center"/>
              <w:rPr>
                <w:i/>
                <w:iCs/>
                <w:sz w:val="20"/>
                <w:szCs w:val="20"/>
                <w:lang w:val="en-US"/>
              </w:rPr>
            </w:pPr>
            <w:r>
              <w:rPr>
                <w:i/>
                <w:iCs/>
                <w:sz w:val="20"/>
                <w:szCs w:val="20"/>
                <w:lang w:val="en-US"/>
              </w:rPr>
              <w:t>4</w:t>
            </w:r>
          </w:p>
        </w:tc>
        <w:tc>
          <w:tcPr>
            <w:tcW w:w="1432" w:type="dxa"/>
          </w:tcPr>
          <w:p w:rsidR="00216E16" w:rsidRPr="0069742D" w:rsidRDefault="00216E16" w:rsidP="00886FEA">
            <w:pPr>
              <w:spacing w:before="60" w:after="60"/>
              <w:jc w:val="center"/>
              <w:rPr>
                <w:i/>
                <w:iCs/>
                <w:sz w:val="20"/>
                <w:szCs w:val="20"/>
                <w:lang w:val="en-US"/>
              </w:rPr>
            </w:pPr>
            <w:r>
              <w:rPr>
                <w:i/>
                <w:iCs/>
                <w:sz w:val="20"/>
                <w:szCs w:val="20"/>
                <w:lang w:val="en-US"/>
              </w:rPr>
              <w:t>5</w:t>
            </w:r>
          </w:p>
        </w:tc>
      </w:tr>
      <w:tr w:rsidR="00216E16" w:rsidRPr="0040368D" w:rsidTr="00886FEA">
        <w:trPr>
          <w:jc w:val="center"/>
        </w:trPr>
        <w:tc>
          <w:tcPr>
            <w:tcW w:w="537" w:type="dxa"/>
            <w:vAlign w:val="center"/>
          </w:tcPr>
          <w:p w:rsidR="00216E16" w:rsidRPr="007F379E" w:rsidRDefault="00216E16" w:rsidP="00886FEA">
            <w:pPr>
              <w:spacing w:before="60" w:after="60"/>
              <w:jc w:val="center"/>
            </w:pPr>
            <w:r w:rsidRPr="0040368D">
              <w:t>1</w:t>
            </w:r>
          </w:p>
        </w:tc>
        <w:tc>
          <w:tcPr>
            <w:tcW w:w="4248" w:type="dxa"/>
          </w:tcPr>
          <w:p w:rsidR="00216E16" w:rsidRPr="009452ED" w:rsidRDefault="00216E16" w:rsidP="00886FEA">
            <w:pPr>
              <w:spacing w:before="70"/>
              <w:jc w:val="both"/>
              <w:rPr>
                <w:lang w:val="en-US"/>
              </w:rPr>
            </w:pPr>
            <w:r>
              <w:t>Văn phòng Đoàn ĐBQH</w:t>
            </w:r>
            <w:r>
              <w:rPr>
                <w:lang w:val="en-US"/>
              </w:rPr>
              <w:t xml:space="preserve"> và</w:t>
            </w:r>
            <w:r>
              <w:t xml:space="preserve"> HĐND</w:t>
            </w:r>
            <w:r>
              <w:rPr>
                <w:lang w:val="en-US"/>
              </w:rPr>
              <w:t xml:space="preserve"> </w:t>
            </w:r>
            <w:r>
              <w:t>tỉnh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Pr>
                <w:lang w:val="en-US"/>
              </w:rPr>
              <w:t>2</w:t>
            </w:r>
          </w:p>
        </w:tc>
        <w:tc>
          <w:tcPr>
            <w:tcW w:w="4248" w:type="dxa"/>
          </w:tcPr>
          <w:p w:rsidR="00216E16" w:rsidRDefault="00216E16" w:rsidP="00886FEA">
            <w:pPr>
              <w:spacing w:before="70"/>
              <w:jc w:val="both"/>
            </w:pPr>
            <w:r>
              <w:t>Văn phòng UBND tỉnh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Pr>
                <w:lang w:val="en-US"/>
              </w:rPr>
              <w:t>3</w:t>
            </w:r>
          </w:p>
        </w:tc>
        <w:tc>
          <w:tcPr>
            <w:tcW w:w="4248" w:type="dxa"/>
          </w:tcPr>
          <w:p w:rsidR="00216E16" w:rsidRPr="009452ED" w:rsidRDefault="00216E16" w:rsidP="00886FEA">
            <w:pPr>
              <w:spacing w:before="70"/>
              <w:jc w:val="both"/>
              <w:rPr>
                <w:lang w:val="en-US"/>
              </w:rPr>
            </w:pPr>
            <w:r>
              <w:t>Sở Nội vụ</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Pr>
                <w:lang w:val="en-US"/>
              </w:rPr>
              <w:t>4</w:t>
            </w:r>
          </w:p>
        </w:tc>
        <w:tc>
          <w:tcPr>
            <w:tcW w:w="4248" w:type="dxa"/>
          </w:tcPr>
          <w:p w:rsidR="00216E16" w:rsidRPr="009452ED" w:rsidRDefault="00216E16" w:rsidP="00886FEA">
            <w:pPr>
              <w:spacing w:before="70"/>
              <w:jc w:val="both"/>
              <w:rPr>
                <w:lang w:val="en-US"/>
              </w:rPr>
            </w:pPr>
            <w:r>
              <w:t>Sở Ngoại vụ</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Pr>
                <w:lang w:val="en-US"/>
              </w:rPr>
              <w:t>5</w:t>
            </w:r>
          </w:p>
        </w:tc>
        <w:tc>
          <w:tcPr>
            <w:tcW w:w="4248" w:type="dxa"/>
          </w:tcPr>
          <w:p w:rsidR="00216E16" w:rsidRPr="009452ED" w:rsidRDefault="00216E16" w:rsidP="00886FEA">
            <w:pPr>
              <w:spacing w:before="70"/>
              <w:jc w:val="both"/>
              <w:rPr>
                <w:lang w:val="en-US"/>
              </w:rPr>
            </w:pPr>
            <w:r w:rsidRPr="009259A7">
              <w:t>Sở Giáo dụ</w:t>
            </w:r>
            <w:r>
              <w:t>c và Đào tạo</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Pr>
                <w:lang w:val="en-US"/>
              </w:rPr>
              <w:t>6</w:t>
            </w:r>
          </w:p>
        </w:tc>
        <w:tc>
          <w:tcPr>
            <w:tcW w:w="4248" w:type="dxa"/>
          </w:tcPr>
          <w:p w:rsidR="00216E16" w:rsidRPr="009452ED" w:rsidRDefault="00216E16" w:rsidP="00886FEA">
            <w:pPr>
              <w:spacing w:before="70"/>
              <w:jc w:val="both"/>
              <w:rPr>
                <w:lang w:val="en-US"/>
              </w:rPr>
            </w:pPr>
            <w:r>
              <w:t>Sở Văn hóa, Thể thao và Du lịch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Pr>
                <w:lang w:val="en-US"/>
              </w:rPr>
              <w:t>7</w:t>
            </w:r>
          </w:p>
        </w:tc>
        <w:tc>
          <w:tcPr>
            <w:tcW w:w="4248" w:type="dxa"/>
          </w:tcPr>
          <w:p w:rsidR="00216E16" w:rsidRPr="009452ED" w:rsidRDefault="00216E16" w:rsidP="00886FEA">
            <w:pPr>
              <w:spacing w:before="70"/>
              <w:jc w:val="both"/>
              <w:rPr>
                <w:lang w:val="en-US"/>
              </w:rPr>
            </w:pPr>
            <w:r w:rsidRPr="009259A7">
              <w:t>Sở L</w:t>
            </w:r>
            <w:r>
              <w:t>ao động - Thương binh và X</w:t>
            </w:r>
            <w:r>
              <w:rPr>
                <w:lang w:val="en-US"/>
              </w:rPr>
              <w:t>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Pr>
                <w:lang w:val="en-US"/>
              </w:rPr>
              <w:t>8</w:t>
            </w:r>
          </w:p>
        </w:tc>
        <w:tc>
          <w:tcPr>
            <w:tcW w:w="4248" w:type="dxa"/>
          </w:tcPr>
          <w:p w:rsidR="00216E16" w:rsidRPr="009452ED" w:rsidRDefault="00216E16" w:rsidP="00886FEA">
            <w:pPr>
              <w:spacing w:before="70"/>
              <w:jc w:val="both"/>
              <w:rPr>
                <w:lang w:val="en-US"/>
              </w:rPr>
            </w:pPr>
            <w:r>
              <w:t>Sở Kế hoạch và Đầu tư</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Pr>
                <w:lang w:val="en-US"/>
              </w:rPr>
              <w:t>9</w:t>
            </w:r>
          </w:p>
        </w:tc>
        <w:tc>
          <w:tcPr>
            <w:tcW w:w="4248" w:type="dxa"/>
          </w:tcPr>
          <w:p w:rsidR="00216E16" w:rsidRPr="009259A7" w:rsidRDefault="00216E16" w:rsidP="00886FEA">
            <w:pPr>
              <w:spacing w:before="70"/>
              <w:jc w:val="both"/>
            </w:pPr>
            <w:r w:rsidRPr="009259A7">
              <w:t>Sở Khoa học và Công nghệ</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Pr>
                <w:lang w:val="en-US"/>
              </w:rPr>
              <w:t>10</w:t>
            </w:r>
          </w:p>
        </w:tc>
        <w:tc>
          <w:tcPr>
            <w:tcW w:w="4248" w:type="dxa"/>
          </w:tcPr>
          <w:p w:rsidR="00216E16" w:rsidRPr="009452ED" w:rsidRDefault="00216E16" w:rsidP="00886FEA">
            <w:pPr>
              <w:spacing w:before="70"/>
              <w:jc w:val="both"/>
              <w:rPr>
                <w:lang w:val="en-US"/>
              </w:rPr>
            </w:pPr>
            <w:r>
              <w:t>Sở Thông tin và Truyền thông</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Pr>
                <w:lang w:val="en-US"/>
              </w:rPr>
              <w:t>11</w:t>
            </w:r>
          </w:p>
        </w:tc>
        <w:tc>
          <w:tcPr>
            <w:tcW w:w="4248" w:type="dxa"/>
          </w:tcPr>
          <w:p w:rsidR="00216E16" w:rsidRPr="009452ED" w:rsidRDefault="00216E16" w:rsidP="00886FEA">
            <w:pPr>
              <w:spacing w:before="70"/>
              <w:jc w:val="both"/>
              <w:rPr>
                <w:lang w:val="en-US"/>
              </w:rPr>
            </w:pPr>
            <w:r>
              <w:t>Sở Y tế</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sidRPr="0040368D">
              <w:t>1</w:t>
            </w:r>
            <w:r>
              <w:rPr>
                <w:lang w:val="en-US"/>
              </w:rPr>
              <w:t>2</w:t>
            </w:r>
          </w:p>
        </w:tc>
        <w:tc>
          <w:tcPr>
            <w:tcW w:w="4248" w:type="dxa"/>
          </w:tcPr>
          <w:p w:rsidR="00216E16" w:rsidRPr="009452ED" w:rsidRDefault="00216E16" w:rsidP="00886FEA">
            <w:pPr>
              <w:spacing w:before="70"/>
              <w:jc w:val="both"/>
              <w:rPr>
                <w:lang w:val="en-US"/>
              </w:rPr>
            </w:pPr>
            <w:r>
              <w:t>Sở Tài chính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sidRPr="0040368D">
              <w:t>1</w:t>
            </w:r>
            <w:r>
              <w:rPr>
                <w:lang w:val="en-US"/>
              </w:rPr>
              <w:t>3</w:t>
            </w:r>
          </w:p>
        </w:tc>
        <w:tc>
          <w:tcPr>
            <w:tcW w:w="4248" w:type="dxa"/>
          </w:tcPr>
          <w:p w:rsidR="00216E16" w:rsidRPr="009452ED" w:rsidRDefault="00216E16" w:rsidP="00886FEA">
            <w:pPr>
              <w:spacing w:before="70"/>
              <w:jc w:val="both"/>
              <w:rPr>
                <w:lang w:val="en-US"/>
              </w:rPr>
            </w:pPr>
            <w:r>
              <w:t>Sở Giao thông Vận tải</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sidRPr="0040368D">
              <w:t>1</w:t>
            </w:r>
            <w:r>
              <w:rPr>
                <w:lang w:val="en-US"/>
              </w:rPr>
              <w:t>4</w:t>
            </w:r>
          </w:p>
        </w:tc>
        <w:tc>
          <w:tcPr>
            <w:tcW w:w="4248" w:type="dxa"/>
          </w:tcPr>
          <w:p w:rsidR="00216E16" w:rsidRPr="009452ED" w:rsidRDefault="00216E16" w:rsidP="00886FEA">
            <w:pPr>
              <w:spacing w:before="70"/>
              <w:jc w:val="both"/>
              <w:rPr>
                <w:lang w:val="en-US"/>
              </w:rPr>
            </w:pPr>
            <w:r>
              <w:t>Sở Xây dựng</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sidRPr="0040368D">
              <w:t>1</w:t>
            </w:r>
            <w:r>
              <w:rPr>
                <w:lang w:val="en-US"/>
              </w:rPr>
              <w:t>5</w:t>
            </w:r>
          </w:p>
        </w:tc>
        <w:tc>
          <w:tcPr>
            <w:tcW w:w="4248" w:type="dxa"/>
          </w:tcPr>
          <w:p w:rsidR="00216E16" w:rsidRPr="009452ED" w:rsidRDefault="00216E16" w:rsidP="00886FEA">
            <w:pPr>
              <w:spacing w:before="70"/>
              <w:jc w:val="both"/>
              <w:rPr>
                <w:lang w:val="en-US"/>
              </w:rPr>
            </w:pPr>
            <w:r>
              <w:t>Sở Tài nguyên và Môi trường</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sidRPr="0040368D">
              <w:t>1</w:t>
            </w:r>
            <w:r>
              <w:rPr>
                <w:lang w:val="en-US"/>
              </w:rPr>
              <w:t>6</w:t>
            </w:r>
          </w:p>
        </w:tc>
        <w:tc>
          <w:tcPr>
            <w:tcW w:w="4248" w:type="dxa"/>
          </w:tcPr>
          <w:p w:rsidR="00216E16" w:rsidRPr="009452ED" w:rsidRDefault="00216E16" w:rsidP="00886FEA">
            <w:pPr>
              <w:spacing w:before="70"/>
              <w:jc w:val="both"/>
              <w:rPr>
                <w:lang w:val="en-US"/>
              </w:rPr>
            </w:pPr>
            <w:r w:rsidRPr="009259A7">
              <w:t>Sở Nông</w:t>
            </w:r>
            <w:r>
              <w:t xml:space="preserve"> nghiệp và Phát triển </w:t>
            </w:r>
            <w:r>
              <w:rPr>
                <w:lang w:val="en-US"/>
              </w:rPr>
              <w:t>NT</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sidRPr="0040368D">
              <w:t>1</w:t>
            </w:r>
            <w:r>
              <w:rPr>
                <w:lang w:val="en-US"/>
              </w:rPr>
              <w:t>7</w:t>
            </w:r>
          </w:p>
        </w:tc>
        <w:tc>
          <w:tcPr>
            <w:tcW w:w="4248" w:type="dxa"/>
          </w:tcPr>
          <w:p w:rsidR="00216E16" w:rsidRPr="009452ED" w:rsidRDefault="00216E16" w:rsidP="00886FEA">
            <w:pPr>
              <w:spacing w:before="70"/>
              <w:jc w:val="both"/>
              <w:rPr>
                <w:lang w:val="en-US"/>
              </w:rPr>
            </w:pPr>
            <w:r>
              <w:t>Sở Công Thương</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sidRPr="0040368D">
              <w:t>1</w:t>
            </w:r>
            <w:r>
              <w:rPr>
                <w:lang w:val="en-US"/>
              </w:rPr>
              <w:t>8</w:t>
            </w:r>
          </w:p>
        </w:tc>
        <w:tc>
          <w:tcPr>
            <w:tcW w:w="4248" w:type="dxa"/>
          </w:tcPr>
          <w:p w:rsidR="00216E16" w:rsidRPr="009452ED" w:rsidRDefault="00216E16" w:rsidP="00886FEA">
            <w:pPr>
              <w:spacing w:before="70"/>
              <w:jc w:val="both"/>
              <w:rPr>
                <w:lang w:val="en-US"/>
              </w:rPr>
            </w:pPr>
            <w:r>
              <w:t>Sở Tư pháp</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sidRPr="0040368D">
              <w:t>1</w:t>
            </w:r>
            <w:r>
              <w:rPr>
                <w:lang w:val="en-US"/>
              </w:rPr>
              <w:t>9</w:t>
            </w:r>
          </w:p>
        </w:tc>
        <w:tc>
          <w:tcPr>
            <w:tcW w:w="4248" w:type="dxa"/>
          </w:tcPr>
          <w:p w:rsidR="00216E16" w:rsidRPr="009452ED" w:rsidRDefault="00216E16" w:rsidP="00886FEA">
            <w:pPr>
              <w:spacing w:before="70"/>
              <w:jc w:val="both"/>
              <w:rPr>
                <w:lang w:val="en-US"/>
              </w:rPr>
            </w:pPr>
            <w:r>
              <w:t>Thanh tra tỉnh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EE5188" w:rsidRDefault="00216E16" w:rsidP="00886FEA">
            <w:pPr>
              <w:spacing w:before="60" w:after="60"/>
              <w:jc w:val="center"/>
              <w:rPr>
                <w:lang w:val="en-US"/>
              </w:rPr>
            </w:pPr>
            <w:r>
              <w:rPr>
                <w:lang w:val="en-US"/>
              </w:rPr>
              <w:t>20</w:t>
            </w:r>
          </w:p>
        </w:tc>
        <w:tc>
          <w:tcPr>
            <w:tcW w:w="4248" w:type="dxa"/>
          </w:tcPr>
          <w:p w:rsidR="00216E16" w:rsidRPr="009452ED" w:rsidRDefault="00216E16" w:rsidP="00886FEA">
            <w:pPr>
              <w:spacing w:before="70"/>
              <w:jc w:val="both"/>
              <w:rPr>
                <w:lang w:val="en-US"/>
              </w:rPr>
            </w:pPr>
            <w:r w:rsidRPr="009259A7">
              <w:t xml:space="preserve">Ban </w:t>
            </w:r>
            <w:r>
              <w:t xml:space="preserve">Quản lý các Khu kinh tế </w:t>
            </w:r>
            <w:r>
              <w:rPr>
                <w:lang w:val="en-US"/>
              </w:rPr>
              <w:t>tỉnh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sidRPr="0040368D">
              <w:t>2</w:t>
            </w:r>
            <w:r>
              <w:rPr>
                <w:lang w:val="en-US"/>
              </w:rPr>
              <w:t>1</w:t>
            </w:r>
          </w:p>
        </w:tc>
        <w:tc>
          <w:tcPr>
            <w:tcW w:w="4248" w:type="dxa"/>
          </w:tcPr>
          <w:p w:rsidR="00216E16" w:rsidRPr="00AB69E4" w:rsidRDefault="00216E16" w:rsidP="00886FEA">
            <w:pPr>
              <w:spacing w:before="70"/>
              <w:jc w:val="both"/>
              <w:rPr>
                <w:lang w:val="en-US"/>
              </w:rPr>
            </w:pPr>
            <w:r w:rsidRPr="009259A7">
              <w:t>B</w:t>
            </w:r>
            <w:r>
              <w:rPr>
                <w:lang w:val="en-US"/>
              </w:rPr>
              <w:t>QL</w:t>
            </w:r>
            <w:r>
              <w:t xml:space="preserve"> mỏ sắt Thạch Khê</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sidRPr="0040368D">
              <w:t>2</w:t>
            </w:r>
            <w:r>
              <w:rPr>
                <w:lang w:val="en-US"/>
              </w:rPr>
              <w:t>2</w:t>
            </w:r>
          </w:p>
        </w:tc>
        <w:tc>
          <w:tcPr>
            <w:tcW w:w="4248" w:type="dxa"/>
          </w:tcPr>
          <w:p w:rsidR="00216E16" w:rsidRPr="00BB6249" w:rsidRDefault="00216E16" w:rsidP="00886FEA">
            <w:pPr>
              <w:spacing w:before="70"/>
              <w:jc w:val="both"/>
              <w:rPr>
                <w:lang w:val="en-US"/>
              </w:rPr>
            </w:pPr>
            <w:r w:rsidRPr="009259A7">
              <w:t>B</w:t>
            </w:r>
            <w:r>
              <w:rPr>
                <w:lang w:val="en-US"/>
              </w:rPr>
              <w:t xml:space="preserve">QL </w:t>
            </w:r>
            <w:r w:rsidRPr="009259A7">
              <w:t>D</w:t>
            </w:r>
            <w:r>
              <w:rPr>
                <w:lang w:val="en-US"/>
              </w:rPr>
              <w:t>AĐTXD</w:t>
            </w:r>
            <w:r w:rsidRPr="009259A7">
              <w:t xml:space="preserve"> công trình Nông nghiệp và Phát triển nông </w:t>
            </w:r>
            <w:r>
              <w:t>thôn tỉnh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sidRPr="0040368D">
              <w:t>2</w:t>
            </w:r>
            <w:r>
              <w:rPr>
                <w:lang w:val="en-US"/>
              </w:rPr>
              <w:t>3</w:t>
            </w:r>
          </w:p>
        </w:tc>
        <w:tc>
          <w:tcPr>
            <w:tcW w:w="4248" w:type="dxa"/>
          </w:tcPr>
          <w:p w:rsidR="00216E16" w:rsidRPr="00BB6249" w:rsidRDefault="00216E16" w:rsidP="00886FEA">
            <w:pPr>
              <w:spacing w:before="70"/>
              <w:jc w:val="both"/>
              <w:rPr>
                <w:spacing w:val="-4"/>
                <w:lang w:val="en-US"/>
              </w:rPr>
            </w:pPr>
            <w:r w:rsidRPr="009259A7">
              <w:t>B</w:t>
            </w:r>
            <w:r>
              <w:rPr>
                <w:lang w:val="en-US"/>
              </w:rPr>
              <w:t xml:space="preserve">QL </w:t>
            </w:r>
            <w:r w:rsidRPr="009259A7">
              <w:t>D</w:t>
            </w:r>
            <w:r>
              <w:rPr>
                <w:lang w:val="en-US"/>
              </w:rPr>
              <w:t xml:space="preserve">AĐTXD </w:t>
            </w:r>
            <w:r w:rsidRPr="009259A7">
              <w:rPr>
                <w:spacing w:val="-4"/>
              </w:rPr>
              <w:t>côn</w:t>
            </w:r>
            <w:r>
              <w:rPr>
                <w:spacing w:val="-4"/>
              </w:rPr>
              <w:t>g trình giao thông tỉnh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sidRPr="0040368D">
              <w:t>2</w:t>
            </w:r>
            <w:r>
              <w:rPr>
                <w:lang w:val="en-US"/>
              </w:rPr>
              <w:t>4</w:t>
            </w:r>
          </w:p>
        </w:tc>
        <w:tc>
          <w:tcPr>
            <w:tcW w:w="4248" w:type="dxa"/>
          </w:tcPr>
          <w:p w:rsidR="00216E16" w:rsidRPr="00BB6249" w:rsidRDefault="00216E16" w:rsidP="00886FEA">
            <w:pPr>
              <w:spacing w:before="70"/>
              <w:jc w:val="both"/>
              <w:rPr>
                <w:lang w:val="en-US"/>
              </w:rPr>
            </w:pPr>
            <w:r w:rsidRPr="009259A7">
              <w:t>B</w:t>
            </w:r>
            <w:r>
              <w:rPr>
                <w:lang w:val="en-US"/>
              </w:rPr>
              <w:t xml:space="preserve">QL </w:t>
            </w:r>
            <w:r w:rsidRPr="009259A7">
              <w:t>D</w:t>
            </w:r>
            <w:r>
              <w:rPr>
                <w:lang w:val="en-US"/>
              </w:rPr>
              <w:t>AĐTXD</w:t>
            </w:r>
            <w:r w:rsidRPr="009259A7">
              <w:t xml:space="preserve"> công trì</w:t>
            </w:r>
            <w:r>
              <w:t>nh dân dụng và Công nghiệp tỉnh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sidRPr="0040368D">
              <w:lastRenderedPageBreak/>
              <w:t>2</w:t>
            </w:r>
            <w:r>
              <w:rPr>
                <w:lang w:val="en-US"/>
              </w:rPr>
              <w:t>5</w:t>
            </w:r>
          </w:p>
        </w:tc>
        <w:tc>
          <w:tcPr>
            <w:tcW w:w="4248" w:type="dxa"/>
          </w:tcPr>
          <w:p w:rsidR="00216E16" w:rsidRPr="009259A7" w:rsidRDefault="00216E16" w:rsidP="00886FEA">
            <w:pPr>
              <w:spacing w:before="70"/>
              <w:jc w:val="both"/>
            </w:pPr>
            <w:r w:rsidRPr="009259A7">
              <w:t>B</w:t>
            </w:r>
            <w:r>
              <w:rPr>
                <w:lang w:val="en-US"/>
              </w:rPr>
              <w:t xml:space="preserve">QL </w:t>
            </w:r>
            <w:r w:rsidRPr="009259A7">
              <w:t>D</w:t>
            </w:r>
            <w:r>
              <w:rPr>
                <w:lang w:val="en-US"/>
              </w:rPr>
              <w:t>AĐTXD</w:t>
            </w:r>
            <w:r w:rsidRPr="009259A7">
              <w:t xml:space="preserve"> khu vực Khu kinh tế tỉnh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sidRPr="0040368D">
              <w:t>2</w:t>
            </w:r>
            <w:r>
              <w:rPr>
                <w:lang w:val="en-US"/>
              </w:rPr>
              <w:t>6</w:t>
            </w:r>
          </w:p>
        </w:tc>
        <w:tc>
          <w:tcPr>
            <w:tcW w:w="4248" w:type="dxa"/>
          </w:tcPr>
          <w:p w:rsidR="00216E16" w:rsidRPr="009452ED" w:rsidRDefault="00216E16" w:rsidP="00886FEA">
            <w:pPr>
              <w:spacing w:before="70"/>
              <w:jc w:val="both"/>
              <w:rPr>
                <w:lang w:val="en-US"/>
              </w:rPr>
            </w:pPr>
            <w:r w:rsidRPr="009259A7">
              <w:t>Đài</w:t>
            </w:r>
            <w:r>
              <w:t xml:space="preserve"> Phát thanh và Truyền hình tỉnh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sidRPr="0040368D">
              <w:t>2</w:t>
            </w:r>
            <w:r>
              <w:rPr>
                <w:lang w:val="en-US"/>
              </w:rPr>
              <w:t>7</w:t>
            </w:r>
          </w:p>
        </w:tc>
        <w:tc>
          <w:tcPr>
            <w:tcW w:w="4248" w:type="dxa"/>
          </w:tcPr>
          <w:p w:rsidR="00216E16" w:rsidRPr="009452ED" w:rsidRDefault="00216E16" w:rsidP="00886FEA">
            <w:pPr>
              <w:spacing w:before="70"/>
              <w:jc w:val="both"/>
              <w:rPr>
                <w:lang w:val="en-US"/>
              </w:rPr>
            </w:pPr>
            <w:r w:rsidRPr="009259A7">
              <w:t xml:space="preserve">Văn phòng Điều phối </w:t>
            </w:r>
            <w:r>
              <w:rPr>
                <w:lang w:val="en-US"/>
              </w:rPr>
              <w:t>NTM</w:t>
            </w:r>
            <w:r w:rsidRPr="009259A7">
              <w:t xml:space="preserve"> tỉnh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8445EC" w:rsidRDefault="00216E16" w:rsidP="00886FEA">
            <w:pPr>
              <w:spacing w:before="60" w:after="60"/>
              <w:jc w:val="center"/>
              <w:rPr>
                <w:lang w:val="en-US"/>
              </w:rPr>
            </w:pPr>
            <w:r w:rsidRPr="0040368D">
              <w:t>2</w:t>
            </w:r>
            <w:r>
              <w:rPr>
                <w:lang w:val="en-US"/>
              </w:rPr>
              <w:t>8</w:t>
            </w:r>
          </w:p>
        </w:tc>
        <w:tc>
          <w:tcPr>
            <w:tcW w:w="4248" w:type="dxa"/>
          </w:tcPr>
          <w:p w:rsidR="00216E16" w:rsidRPr="009259A7" w:rsidRDefault="00216E16" w:rsidP="00886FEA">
            <w:pPr>
              <w:spacing w:before="70"/>
              <w:jc w:val="both"/>
              <w:rPr>
                <w:color w:val="000000"/>
              </w:rPr>
            </w:pPr>
            <w:r w:rsidRPr="009259A7">
              <w:t>Trường Chính trị Trần Phú</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C16108" w:rsidRDefault="00216E16" w:rsidP="00886FEA">
            <w:pPr>
              <w:spacing w:before="60" w:after="60"/>
              <w:jc w:val="center"/>
              <w:rPr>
                <w:lang w:val="en-US"/>
              </w:rPr>
            </w:pPr>
            <w:r>
              <w:rPr>
                <w:lang w:val="en-US"/>
              </w:rPr>
              <w:t>29</w:t>
            </w:r>
          </w:p>
        </w:tc>
        <w:tc>
          <w:tcPr>
            <w:tcW w:w="4248" w:type="dxa"/>
          </w:tcPr>
          <w:p w:rsidR="00216E16" w:rsidRPr="00C16108" w:rsidRDefault="00216E16" w:rsidP="00886FEA">
            <w:pPr>
              <w:spacing w:before="70"/>
              <w:jc w:val="both"/>
              <w:rPr>
                <w:lang w:val="en-US"/>
              </w:rPr>
            </w:pPr>
            <w:r w:rsidRPr="00C16108">
              <w:t>Bộ Chỉ huy Quân sự tỉnh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C16108" w:rsidRDefault="00216E16" w:rsidP="00886FEA">
            <w:pPr>
              <w:spacing w:before="60" w:after="60"/>
              <w:jc w:val="center"/>
              <w:rPr>
                <w:lang w:val="en-US"/>
              </w:rPr>
            </w:pPr>
            <w:r w:rsidRPr="00C16108">
              <w:t>3</w:t>
            </w:r>
            <w:r>
              <w:rPr>
                <w:lang w:val="en-US"/>
              </w:rPr>
              <w:t>0</w:t>
            </w:r>
          </w:p>
        </w:tc>
        <w:tc>
          <w:tcPr>
            <w:tcW w:w="4248" w:type="dxa"/>
          </w:tcPr>
          <w:p w:rsidR="00216E16" w:rsidRPr="00C16108" w:rsidRDefault="00216E16" w:rsidP="00886FEA">
            <w:pPr>
              <w:spacing w:before="70"/>
              <w:jc w:val="both"/>
              <w:rPr>
                <w:lang w:val="en-US"/>
              </w:rPr>
            </w:pPr>
            <w:r w:rsidRPr="00C16108">
              <w:t>Công an tỉnh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C16108" w:rsidRDefault="00216E16" w:rsidP="00886FEA">
            <w:pPr>
              <w:spacing w:before="60" w:after="60"/>
              <w:jc w:val="center"/>
              <w:rPr>
                <w:lang w:val="en-US"/>
              </w:rPr>
            </w:pPr>
            <w:r w:rsidRPr="00C16108">
              <w:t>3</w:t>
            </w:r>
            <w:r>
              <w:rPr>
                <w:lang w:val="en-US"/>
              </w:rPr>
              <w:t>1</w:t>
            </w:r>
          </w:p>
        </w:tc>
        <w:tc>
          <w:tcPr>
            <w:tcW w:w="4248" w:type="dxa"/>
          </w:tcPr>
          <w:p w:rsidR="00216E16" w:rsidRPr="00C16108" w:rsidRDefault="00216E16" w:rsidP="00886FEA">
            <w:pPr>
              <w:spacing w:before="70"/>
              <w:jc w:val="both"/>
              <w:rPr>
                <w:lang w:val="en-US"/>
              </w:rPr>
            </w:pPr>
            <w:r w:rsidRPr="00C16108">
              <w:t>Bộ Chỉ huy Bộ đội Biên phòng tỉnh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C16108" w:rsidRDefault="00216E16" w:rsidP="00886FEA">
            <w:pPr>
              <w:spacing w:before="60" w:after="60"/>
              <w:jc w:val="center"/>
              <w:rPr>
                <w:lang w:val="en-US"/>
              </w:rPr>
            </w:pPr>
            <w:r w:rsidRPr="00C16108">
              <w:rPr>
                <w:lang w:val="en-US"/>
              </w:rPr>
              <w:t>3</w:t>
            </w:r>
            <w:r>
              <w:rPr>
                <w:lang w:val="en-US"/>
              </w:rPr>
              <w:t>2</w:t>
            </w:r>
          </w:p>
        </w:tc>
        <w:tc>
          <w:tcPr>
            <w:tcW w:w="4248" w:type="dxa"/>
          </w:tcPr>
          <w:p w:rsidR="00216E16" w:rsidRDefault="00216E16" w:rsidP="00886FEA">
            <w:pPr>
              <w:spacing w:before="70"/>
              <w:jc w:val="both"/>
              <w:rPr>
                <w:lang w:val="en-US"/>
              </w:rPr>
            </w:pPr>
            <w:r w:rsidRPr="00C16108">
              <w:rPr>
                <w:lang w:val="en-US"/>
              </w:rPr>
              <w:t>Trường Đại học Hà Tĩnh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Pr="0017133C" w:rsidRDefault="00216E16" w:rsidP="00886FEA">
            <w:pPr>
              <w:spacing w:before="60" w:after="60"/>
              <w:jc w:val="center"/>
              <w:rPr>
                <w:lang w:val="en-US"/>
              </w:rPr>
            </w:pPr>
            <w:r>
              <w:rPr>
                <w:lang w:val="en-US"/>
              </w:rPr>
              <w:t>33</w:t>
            </w:r>
          </w:p>
        </w:tc>
        <w:tc>
          <w:tcPr>
            <w:tcW w:w="4248" w:type="dxa"/>
          </w:tcPr>
          <w:p w:rsidR="00216E16" w:rsidRDefault="00216E16" w:rsidP="00886FEA">
            <w:pPr>
              <w:spacing w:before="70"/>
              <w:jc w:val="both"/>
              <w:rPr>
                <w:lang w:val="en-US"/>
              </w:rPr>
            </w:pPr>
            <w:r>
              <w:rPr>
                <w:lang w:val="en-US"/>
              </w:rPr>
              <w:t>Trường Cao đẳng Công nghệ</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Default="00216E16" w:rsidP="00886FEA">
            <w:pPr>
              <w:spacing w:before="60" w:after="60"/>
              <w:jc w:val="center"/>
              <w:rPr>
                <w:lang w:val="en-US"/>
              </w:rPr>
            </w:pPr>
            <w:r>
              <w:rPr>
                <w:lang w:val="en-US"/>
              </w:rPr>
              <w:t>34</w:t>
            </w:r>
          </w:p>
        </w:tc>
        <w:tc>
          <w:tcPr>
            <w:tcW w:w="4248" w:type="dxa"/>
          </w:tcPr>
          <w:p w:rsidR="00216E16" w:rsidRDefault="00216E16" w:rsidP="00886FEA">
            <w:pPr>
              <w:spacing w:before="70"/>
              <w:jc w:val="both"/>
              <w:rPr>
                <w:lang w:val="en-US"/>
              </w:rPr>
            </w:pPr>
            <w:r>
              <w:rPr>
                <w:lang w:val="en-US"/>
              </w:rPr>
              <w:t>Trường Cao đẳng Y tế</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Default="00216E16" w:rsidP="00886FEA">
            <w:pPr>
              <w:spacing w:before="60" w:after="60"/>
              <w:jc w:val="center"/>
              <w:rPr>
                <w:lang w:val="en-US"/>
              </w:rPr>
            </w:pPr>
            <w:r>
              <w:rPr>
                <w:lang w:val="en-US"/>
              </w:rPr>
              <w:t>35</w:t>
            </w:r>
          </w:p>
        </w:tc>
        <w:tc>
          <w:tcPr>
            <w:tcW w:w="4248" w:type="dxa"/>
          </w:tcPr>
          <w:p w:rsidR="00216E16" w:rsidRDefault="00216E16" w:rsidP="00886FEA">
            <w:pPr>
              <w:spacing w:before="70"/>
              <w:jc w:val="both"/>
              <w:rPr>
                <w:lang w:val="en-US"/>
              </w:rPr>
            </w:pPr>
            <w:r>
              <w:rPr>
                <w:lang w:val="en-US"/>
              </w:rPr>
              <w:t>Trường Cao đẳng kỹ thuật Việt Đức</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Default="00216E16" w:rsidP="00886FEA">
            <w:pPr>
              <w:spacing w:before="60" w:after="60"/>
              <w:jc w:val="center"/>
              <w:rPr>
                <w:lang w:val="en-US"/>
              </w:rPr>
            </w:pPr>
            <w:r>
              <w:rPr>
                <w:lang w:val="en-US"/>
              </w:rPr>
              <w:t>36</w:t>
            </w:r>
          </w:p>
        </w:tc>
        <w:tc>
          <w:tcPr>
            <w:tcW w:w="4248" w:type="dxa"/>
          </w:tcPr>
          <w:p w:rsidR="00216E16" w:rsidRDefault="00216E16" w:rsidP="00886FEA">
            <w:pPr>
              <w:spacing w:before="70"/>
              <w:jc w:val="both"/>
              <w:rPr>
                <w:lang w:val="en-US"/>
              </w:rPr>
            </w:pPr>
            <w:r>
              <w:rPr>
                <w:lang w:val="en-US"/>
              </w:rPr>
              <w:t>Trường Cao đẳng Nguyễn Du</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r w:rsidR="00216E16" w:rsidRPr="0040368D" w:rsidTr="00886FEA">
        <w:trPr>
          <w:jc w:val="center"/>
        </w:trPr>
        <w:tc>
          <w:tcPr>
            <w:tcW w:w="537" w:type="dxa"/>
            <w:vAlign w:val="center"/>
          </w:tcPr>
          <w:p w:rsidR="00216E16" w:rsidRDefault="00216E16" w:rsidP="00886FEA">
            <w:pPr>
              <w:spacing w:before="60" w:after="60"/>
              <w:jc w:val="center"/>
              <w:rPr>
                <w:lang w:val="en-US"/>
              </w:rPr>
            </w:pPr>
            <w:r>
              <w:rPr>
                <w:lang w:val="en-US"/>
              </w:rPr>
              <w:t>37</w:t>
            </w:r>
          </w:p>
        </w:tc>
        <w:tc>
          <w:tcPr>
            <w:tcW w:w="4248" w:type="dxa"/>
          </w:tcPr>
          <w:p w:rsidR="00216E16" w:rsidRPr="0004167F" w:rsidRDefault="00216E16" w:rsidP="00886FEA">
            <w:pPr>
              <w:spacing w:before="70"/>
              <w:jc w:val="both"/>
              <w:rPr>
                <w:lang w:val="en-US"/>
              </w:rPr>
            </w:pPr>
            <w:r>
              <w:rPr>
                <w:lang w:val="en-US"/>
              </w:rPr>
              <w:t>Ban An toàn giao thông tỉnh</w:t>
            </w:r>
          </w:p>
        </w:tc>
        <w:tc>
          <w:tcPr>
            <w:tcW w:w="1418" w:type="dxa"/>
          </w:tcPr>
          <w:p w:rsidR="00216E16" w:rsidRPr="007F379E" w:rsidRDefault="00216E16" w:rsidP="00886FEA">
            <w:pPr>
              <w:spacing w:before="60" w:after="60"/>
            </w:pPr>
          </w:p>
        </w:tc>
        <w:tc>
          <w:tcPr>
            <w:tcW w:w="2248" w:type="dxa"/>
          </w:tcPr>
          <w:p w:rsidR="00216E16" w:rsidRPr="007F379E" w:rsidRDefault="00216E16" w:rsidP="00886FEA">
            <w:pPr>
              <w:spacing w:before="60" w:after="60"/>
            </w:pPr>
          </w:p>
        </w:tc>
        <w:tc>
          <w:tcPr>
            <w:tcW w:w="1432" w:type="dxa"/>
          </w:tcPr>
          <w:p w:rsidR="00216E16" w:rsidRPr="007F379E" w:rsidRDefault="00216E16" w:rsidP="00886FEA">
            <w:pPr>
              <w:spacing w:before="60" w:after="60"/>
            </w:pPr>
          </w:p>
        </w:tc>
      </w:tr>
    </w:tbl>
    <w:p w:rsidR="00216E16" w:rsidRPr="00EE7C1D" w:rsidRDefault="00216E16" w:rsidP="00216E16">
      <w:pPr>
        <w:spacing w:before="240"/>
        <w:jc w:val="both"/>
        <w:rPr>
          <w:b/>
          <w:bCs/>
          <w:i/>
          <w:u w:val="single"/>
        </w:rPr>
      </w:pPr>
      <w:r w:rsidRPr="00EE7C1D">
        <w:rPr>
          <w:b/>
          <w:bCs/>
          <w:i/>
          <w:u w:val="single"/>
        </w:rPr>
        <w:t>Ghi chú:</w:t>
      </w:r>
    </w:p>
    <w:p w:rsidR="00216E16" w:rsidRDefault="00216E16" w:rsidP="00216E16">
      <w:pPr>
        <w:jc w:val="both"/>
        <w:rPr>
          <w:lang w:val="en-US"/>
        </w:rPr>
      </w:pPr>
      <w:r w:rsidRPr="0040368D">
        <w:t xml:space="preserve">- Đề nghị đơn vị nêu rõ căn cứ chấm điểm (theo công thức nào), </w:t>
      </w:r>
      <w:r>
        <w:rPr>
          <w:lang w:val="en-US"/>
        </w:rPr>
        <w:t>khuyến khích đánh giá theo tiêu chí định lượng</w:t>
      </w:r>
      <w:r w:rsidRPr="0040368D">
        <w:t>;</w:t>
      </w:r>
    </w:p>
    <w:p w:rsidR="00216E16" w:rsidRPr="006163E3" w:rsidRDefault="00216E16" w:rsidP="00216E16">
      <w:pPr>
        <w:jc w:val="both"/>
        <w:rPr>
          <w:lang w:val="en-US"/>
        </w:rPr>
      </w:pPr>
      <w:r>
        <w:rPr>
          <w:lang w:val="en-US"/>
        </w:rPr>
        <w:t>- Cơ quan, đơn vị không có tiêu chí đánh giá thì không chấm điểm (để trống);</w:t>
      </w:r>
    </w:p>
    <w:p w:rsidR="00216E16" w:rsidRPr="00802588" w:rsidRDefault="00216E16" w:rsidP="00216E16">
      <w:pPr>
        <w:jc w:val="both"/>
        <w:rPr>
          <w:lang w:val="en-US"/>
        </w:rPr>
      </w:pPr>
      <w:r w:rsidRPr="0040368D">
        <w:t xml:space="preserve">- Các đơn vị có thể bổ sung cột các tiêu chí để làm </w:t>
      </w:r>
      <w:r>
        <w:t>rõ hơn việc đánh giá, chấm điểm</w:t>
      </w:r>
      <w:r>
        <w:rPr>
          <w:lang w:val="en-US"/>
        </w:rPr>
        <w:t>.</w:t>
      </w:r>
    </w:p>
    <w:p w:rsidR="00216E16" w:rsidRDefault="00216E16" w:rsidP="00216E16">
      <w:pPr>
        <w:spacing w:before="60" w:after="60"/>
        <w:ind w:firstLine="720"/>
        <w:jc w:val="both"/>
      </w:pPr>
    </w:p>
    <w:p w:rsidR="00603464" w:rsidRDefault="00CE0172"/>
    <w:sectPr w:rsidR="00603464" w:rsidSect="00955320">
      <w:pgSz w:w="11907" w:h="16840" w:code="9"/>
      <w:pgMar w:top="1134" w:right="1134" w:bottom="1134" w:left="18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16"/>
    <w:rsid w:val="0016522B"/>
    <w:rsid w:val="00216E16"/>
    <w:rsid w:val="002469A9"/>
    <w:rsid w:val="003F2615"/>
    <w:rsid w:val="00955320"/>
    <w:rsid w:val="009F7218"/>
    <w:rsid w:val="00CA5A7F"/>
    <w:rsid w:val="00CE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E16"/>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qFormat/>
    <w:rsid w:val="009F7218"/>
    <w:pPr>
      <w:keepNext/>
      <w:outlineLvl w:val="1"/>
    </w:pPr>
    <w:rPr>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7218"/>
    <w:rPr>
      <w:rFonts w:ascii="Times New Roman" w:eastAsia="Times New Roman" w:hAnsi="Times New Roman" w:cs="Times New Roman"/>
      <w:b/>
      <w:bCs/>
      <w:sz w:val="28"/>
      <w:szCs w:val="28"/>
    </w:rPr>
  </w:style>
  <w:style w:type="paragraph" w:styleId="BodyText">
    <w:name w:val="Body Text"/>
    <w:basedOn w:val="Normal"/>
    <w:link w:val="BodyTextChar"/>
    <w:rsid w:val="009F7218"/>
    <w:pPr>
      <w:jc w:val="both"/>
    </w:pPr>
    <w:rPr>
      <w:b/>
      <w:bCs/>
      <w:sz w:val="28"/>
      <w:szCs w:val="28"/>
      <w:lang w:val="en-US" w:eastAsia="en-US"/>
    </w:rPr>
  </w:style>
  <w:style w:type="character" w:customStyle="1" w:styleId="BodyTextChar">
    <w:name w:val="Body Text Char"/>
    <w:basedOn w:val="DefaultParagraphFont"/>
    <w:link w:val="BodyText"/>
    <w:rsid w:val="009F7218"/>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E16"/>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qFormat/>
    <w:rsid w:val="009F7218"/>
    <w:pPr>
      <w:keepNext/>
      <w:outlineLvl w:val="1"/>
    </w:pPr>
    <w:rPr>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7218"/>
    <w:rPr>
      <w:rFonts w:ascii="Times New Roman" w:eastAsia="Times New Roman" w:hAnsi="Times New Roman" w:cs="Times New Roman"/>
      <w:b/>
      <w:bCs/>
      <w:sz w:val="28"/>
      <w:szCs w:val="28"/>
    </w:rPr>
  </w:style>
  <w:style w:type="paragraph" w:styleId="BodyText">
    <w:name w:val="Body Text"/>
    <w:basedOn w:val="Normal"/>
    <w:link w:val="BodyTextChar"/>
    <w:rsid w:val="009F7218"/>
    <w:pPr>
      <w:jc w:val="both"/>
    </w:pPr>
    <w:rPr>
      <w:b/>
      <w:bCs/>
      <w:sz w:val="28"/>
      <w:szCs w:val="28"/>
      <w:lang w:val="en-US" w:eastAsia="en-US"/>
    </w:rPr>
  </w:style>
  <w:style w:type="character" w:customStyle="1" w:styleId="BodyTextChar">
    <w:name w:val="Body Text Char"/>
    <w:basedOn w:val="DefaultParagraphFont"/>
    <w:link w:val="BodyText"/>
    <w:rsid w:val="009F7218"/>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2021-11-22T00:56:00Z</dcterms:created>
  <dc:creator>NGANV</dc:creator>
  <cp:lastModifiedBy>NGANV</cp:lastModifiedBy>
  <cp:lastPrinted>2021-11-22T01:25:00Z</cp:lastPrinted>
  <dcterms:modified xsi:type="dcterms:W3CDTF">2021-11-24T04:21:00Z</dcterms:modified>
  <cp:revision>4</cp:revision>
  <dc:title>Phòng Nội vụ - UBND Huyện Thạch Hà</dc:title>
</cp:coreProperties>
</file>