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942"/>
        <w:gridCol w:w="6130"/>
      </w:tblGrid>
      <w:tr w:rsidR="00336A01" w:rsidRPr="003B34A3" w14:paraId="110BC818" w14:textId="77777777" w:rsidTr="00A24BBE">
        <w:trPr>
          <w:trHeight w:val="1418"/>
        </w:trPr>
        <w:tc>
          <w:tcPr>
            <w:tcW w:w="3085" w:type="dxa"/>
          </w:tcPr>
          <w:p w14:paraId="27948BEE" w14:textId="77777777" w:rsidR="00336A01" w:rsidRPr="004F5F65" w:rsidRDefault="00336A01" w:rsidP="00551E36">
            <w:pPr>
              <w:tabs>
                <w:tab w:val="left" w:pos="720"/>
              </w:tabs>
              <w:spacing w:line="340" w:lineRule="atLeast"/>
              <w:jc w:val="center"/>
              <w:rPr>
                <w:b/>
                <w:sz w:val="26"/>
                <w:szCs w:val="26"/>
              </w:rPr>
            </w:pPr>
            <w:r w:rsidRPr="004F5F65">
              <w:rPr>
                <w:b/>
                <w:sz w:val="26"/>
                <w:szCs w:val="26"/>
              </w:rPr>
              <w:t>ỦY BAN NHÂN DÂN</w:t>
            </w:r>
          </w:p>
          <w:p w14:paraId="08C8E961" w14:textId="77777777" w:rsidR="00336A01" w:rsidRPr="004F5F65" w:rsidRDefault="00336A01" w:rsidP="00551E36">
            <w:pPr>
              <w:tabs>
                <w:tab w:val="left" w:pos="720"/>
              </w:tabs>
              <w:spacing w:line="340" w:lineRule="atLeast"/>
              <w:jc w:val="center"/>
              <w:rPr>
                <w:b/>
                <w:sz w:val="26"/>
                <w:szCs w:val="26"/>
              </w:rPr>
            </w:pPr>
            <w:r w:rsidRPr="004F5F65">
              <w:rPr>
                <w:b/>
                <w:sz w:val="26"/>
                <w:szCs w:val="26"/>
              </w:rPr>
              <w:t xml:space="preserve">XÃ </w:t>
            </w:r>
            <w:r w:rsidR="00DA7592">
              <w:rPr>
                <w:b/>
                <w:sz w:val="26"/>
                <w:szCs w:val="26"/>
              </w:rPr>
              <w:t>THẠCH XUÂN</w:t>
            </w:r>
          </w:p>
          <w:p w14:paraId="1EADDF65" w14:textId="77777777" w:rsidR="00336A01" w:rsidRPr="004F5F65" w:rsidRDefault="00575840" w:rsidP="00551E36">
            <w:pPr>
              <w:tabs>
                <w:tab w:val="left" w:pos="720"/>
              </w:tabs>
              <w:spacing w:line="340" w:lineRule="atLeast"/>
              <w:jc w:val="center"/>
              <w:rPr>
                <w:b/>
                <w:sz w:val="26"/>
                <w:szCs w:val="26"/>
              </w:rPr>
            </w:pPr>
            <w:r>
              <w:rPr>
                <w:b/>
                <w:noProof/>
                <w:sz w:val="26"/>
                <w:szCs w:val="26"/>
                <w:lang w:val="en-US" w:eastAsia="en-US"/>
              </w:rPr>
              <mc:AlternateContent>
                <mc:Choice Requires="wps">
                  <w:drawing>
                    <wp:anchor distT="4294967295" distB="4294967295" distL="114300" distR="114300" simplePos="0" relativeHeight="251665408" behindDoc="0" locked="0" layoutInCell="1" allowOverlap="1" wp14:anchorId="325131EA" wp14:editId="6FF4A257">
                      <wp:simplePos x="0" y="0"/>
                      <wp:positionH relativeFrom="column">
                        <wp:posOffset>456565</wp:posOffset>
                      </wp:positionH>
                      <wp:positionV relativeFrom="paragraph">
                        <wp:posOffset>24129</wp:posOffset>
                      </wp:positionV>
                      <wp:extent cx="7556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E260D" id="Straight Connector 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95pt,1.9pt" to="95.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"/>
                  </w:pict>
                </mc:Fallback>
              </mc:AlternateContent>
            </w:r>
          </w:p>
          <w:p w14:paraId="0F5FDF2A" w14:textId="486ADC66" w:rsidR="00336A01" w:rsidRPr="003458E5" w:rsidRDefault="00336A01" w:rsidP="00551E36">
            <w:pPr>
              <w:tabs>
                <w:tab w:val="left" w:pos="720"/>
              </w:tabs>
              <w:spacing w:line="340" w:lineRule="atLeast"/>
              <w:jc w:val="center"/>
              <w:rPr>
                <w:sz w:val="28"/>
                <w:szCs w:val="28"/>
              </w:rPr>
            </w:pPr>
            <w:r w:rsidRPr="003458E5">
              <w:rPr>
                <w:sz w:val="28"/>
                <w:szCs w:val="28"/>
              </w:rPr>
              <w:t>Số:</w:t>
            </w:r>
            <w:r w:rsidR="00634C79" w:rsidRPr="003458E5">
              <w:rPr>
                <w:sz w:val="28"/>
                <w:szCs w:val="28"/>
                <w:lang w:val="en-US"/>
              </w:rPr>
              <w:t xml:space="preserve"> </w:t>
            </w:r>
            <w:r w:rsidR="00514952" w:rsidRPr="003458E5">
              <w:rPr>
                <w:sz w:val="28"/>
                <w:szCs w:val="28"/>
                <w:lang w:val="en-US"/>
              </w:rPr>
              <w:t xml:space="preserve">     </w:t>
            </w:r>
            <w:r w:rsidRPr="003458E5">
              <w:rPr>
                <w:sz w:val="28"/>
                <w:szCs w:val="28"/>
              </w:rPr>
              <w:t>/QĐ-UBND</w:t>
            </w:r>
          </w:p>
        </w:tc>
        <w:tc>
          <w:tcPr>
            <w:tcW w:w="6536" w:type="dxa"/>
          </w:tcPr>
          <w:p w14:paraId="6C010DF2" w14:textId="77777777" w:rsidR="00336A01" w:rsidRPr="003B34A3" w:rsidRDefault="00336A01" w:rsidP="00551E36">
            <w:pPr>
              <w:tabs>
                <w:tab w:val="left" w:pos="720"/>
              </w:tabs>
              <w:spacing w:line="340" w:lineRule="atLeast"/>
              <w:jc w:val="center"/>
              <w:rPr>
                <w:b/>
                <w:sz w:val="26"/>
                <w:szCs w:val="28"/>
              </w:rPr>
            </w:pPr>
            <w:r w:rsidRPr="003B34A3">
              <w:rPr>
                <w:b/>
                <w:sz w:val="26"/>
                <w:szCs w:val="28"/>
              </w:rPr>
              <w:t>CỘNG HÒA XÃ HỘI CHỦ NGHĨA VIỆT NAM</w:t>
            </w:r>
          </w:p>
          <w:p w14:paraId="7F80E5E3" w14:textId="77777777" w:rsidR="00336A01" w:rsidRPr="003B34A3" w:rsidRDefault="00336A01" w:rsidP="00551E36">
            <w:pPr>
              <w:tabs>
                <w:tab w:val="left" w:pos="720"/>
              </w:tabs>
              <w:spacing w:line="340" w:lineRule="atLeast"/>
              <w:jc w:val="center"/>
              <w:rPr>
                <w:b/>
                <w:sz w:val="28"/>
                <w:szCs w:val="28"/>
              </w:rPr>
            </w:pPr>
            <w:r w:rsidRPr="003B34A3">
              <w:rPr>
                <w:b/>
                <w:sz w:val="28"/>
                <w:szCs w:val="28"/>
              </w:rPr>
              <w:t>Độc lập - Tự do - Hạnh phúc</w:t>
            </w:r>
          </w:p>
          <w:p w14:paraId="0F0021BD" w14:textId="77777777" w:rsidR="00336A01" w:rsidRPr="003B34A3" w:rsidRDefault="00575840" w:rsidP="00551E36">
            <w:pPr>
              <w:tabs>
                <w:tab w:val="left" w:pos="720"/>
              </w:tabs>
              <w:spacing w:line="340" w:lineRule="atLeast"/>
              <w:jc w:val="center"/>
              <w:rPr>
                <w:b/>
                <w:sz w:val="28"/>
                <w:szCs w:val="28"/>
              </w:rPr>
            </w:pPr>
            <w:r>
              <w:rPr>
                <w:b/>
                <w:noProof/>
                <w:sz w:val="28"/>
                <w:szCs w:val="28"/>
                <w:lang w:val="en-US" w:eastAsia="en-US"/>
              </w:rPr>
              <mc:AlternateContent>
                <mc:Choice Requires="wps">
                  <w:drawing>
                    <wp:anchor distT="4294967295" distB="4294967295" distL="114300" distR="114300" simplePos="0" relativeHeight="251666432" behindDoc="0" locked="0" layoutInCell="1" allowOverlap="1" wp14:anchorId="1704D6A0" wp14:editId="4C63C514">
                      <wp:simplePos x="0" y="0"/>
                      <wp:positionH relativeFrom="column">
                        <wp:posOffset>843915</wp:posOffset>
                      </wp:positionH>
                      <wp:positionV relativeFrom="paragraph">
                        <wp:posOffset>8890</wp:posOffset>
                      </wp:positionV>
                      <wp:extent cx="21717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214CA" id="Straight Connector 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45pt,.7pt" to="237.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"/>
                  </w:pict>
                </mc:Fallback>
              </mc:AlternateContent>
            </w:r>
          </w:p>
          <w:p w14:paraId="131B1546" w14:textId="52180FE1" w:rsidR="00336A01" w:rsidRPr="00B71E69" w:rsidRDefault="00DA7592" w:rsidP="00CC5F7E">
            <w:pPr>
              <w:tabs>
                <w:tab w:val="left" w:pos="720"/>
              </w:tabs>
              <w:spacing w:line="340" w:lineRule="atLeast"/>
              <w:jc w:val="center"/>
              <w:rPr>
                <w:i/>
                <w:sz w:val="28"/>
                <w:szCs w:val="28"/>
              </w:rPr>
            </w:pPr>
            <w:r>
              <w:rPr>
                <w:i/>
                <w:sz w:val="28"/>
                <w:szCs w:val="28"/>
              </w:rPr>
              <w:t>Thạch Xuân</w:t>
            </w:r>
            <w:r w:rsidR="00336A01" w:rsidRPr="003B34A3">
              <w:rPr>
                <w:i/>
                <w:sz w:val="28"/>
                <w:szCs w:val="28"/>
              </w:rPr>
              <w:t>, ngày</w:t>
            </w:r>
            <w:r w:rsidR="00551E36" w:rsidRPr="00551E36">
              <w:rPr>
                <w:i/>
                <w:sz w:val="28"/>
                <w:szCs w:val="28"/>
              </w:rPr>
              <w:t xml:space="preserve"> </w:t>
            </w:r>
            <w:r w:rsidR="00FE7368" w:rsidRPr="00B71E69">
              <w:rPr>
                <w:i/>
                <w:sz w:val="28"/>
                <w:szCs w:val="28"/>
              </w:rPr>
              <w:t>04</w:t>
            </w:r>
            <w:r w:rsidR="003458E5" w:rsidRPr="00B71E69">
              <w:rPr>
                <w:i/>
                <w:sz w:val="28"/>
                <w:szCs w:val="28"/>
              </w:rPr>
              <w:t xml:space="preserve"> </w:t>
            </w:r>
            <w:r w:rsidR="00336A01">
              <w:rPr>
                <w:i/>
                <w:sz w:val="28"/>
                <w:szCs w:val="28"/>
              </w:rPr>
              <w:t>tháng</w:t>
            </w:r>
            <w:r w:rsidR="00514952" w:rsidRPr="00B71E69">
              <w:rPr>
                <w:i/>
                <w:sz w:val="28"/>
                <w:szCs w:val="28"/>
              </w:rPr>
              <w:t xml:space="preserve"> </w:t>
            </w:r>
            <w:r w:rsidR="006243A0" w:rsidRPr="00B71E69">
              <w:rPr>
                <w:i/>
                <w:sz w:val="28"/>
                <w:szCs w:val="28"/>
              </w:rPr>
              <w:t>01</w:t>
            </w:r>
            <w:r w:rsidR="00514952" w:rsidRPr="00B71E69">
              <w:rPr>
                <w:i/>
                <w:sz w:val="28"/>
                <w:szCs w:val="28"/>
              </w:rPr>
              <w:t xml:space="preserve"> </w:t>
            </w:r>
            <w:r w:rsidR="00336A01" w:rsidRPr="003B34A3">
              <w:rPr>
                <w:i/>
                <w:sz w:val="28"/>
                <w:szCs w:val="28"/>
              </w:rPr>
              <w:t>năm 20</w:t>
            </w:r>
            <w:r w:rsidR="00336A01">
              <w:rPr>
                <w:i/>
                <w:sz w:val="28"/>
                <w:szCs w:val="28"/>
              </w:rPr>
              <w:t>2</w:t>
            </w:r>
            <w:r w:rsidR="006243A0" w:rsidRPr="00B71E69">
              <w:rPr>
                <w:i/>
                <w:sz w:val="28"/>
                <w:szCs w:val="28"/>
              </w:rPr>
              <w:t>4</w:t>
            </w:r>
          </w:p>
        </w:tc>
      </w:tr>
    </w:tbl>
    <w:p w14:paraId="0C07F3E6" w14:textId="77777777" w:rsidR="00336A01" w:rsidRPr="00FE463B" w:rsidRDefault="00336A01" w:rsidP="00551E36">
      <w:pPr>
        <w:tabs>
          <w:tab w:val="left" w:pos="720"/>
        </w:tabs>
        <w:spacing w:line="340" w:lineRule="atLeast"/>
        <w:jc w:val="center"/>
        <w:rPr>
          <w:b/>
          <w:sz w:val="28"/>
          <w:szCs w:val="28"/>
        </w:rPr>
      </w:pPr>
    </w:p>
    <w:p w14:paraId="2824745B" w14:textId="77777777" w:rsidR="00336A01" w:rsidRPr="00FE463B" w:rsidRDefault="00336A01" w:rsidP="00551E36">
      <w:pPr>
        <w:tabs>
          <w:tab w:val="left" w:pos="720"/>
        </w:tabs>
        <w:spacing w:line="340" w:lineRule="atLeast"/>
        <w:ind w:left="2880" w:firstLine="720"/>
        <w:rPr>
          <w:b/>
          <w:bCs/>
          <w:sz w:val="28"/>
          <w:szCs w:val="28"/>
        </w:rPr>
      </w:pPr>
      <w:r w:rsidRPr="00FE463B">
        <w:rPr>
          <w:b/>
          <w:bCs/>
          <w:sz w:val="28"/>
          <w:szCs w:val="28"/>
        </w:rPr>
        <w:t>QUYẾT ĐỊNH</w:t>
      </w:r>
    </w:p>
    <w:p w14:paraId="56B47AAE" w14:textId="0C1320DE" w:rsidR="006243A0" w:rsidRPr="00C40345" w:rsidRDefault="00336A01" w:rsidP="003333A4">
      <w:pPr>
        <w:jc w:val="center"/>
        <w:rPr>
          <w:b/>
          <w:sz w:val="28"/>
          <w:szCs w:val="28"/>
        </w:rPr>
      </w:pPr>
      <w:r w:rsidRPr="00FE463B">
        <w:rPr>
          <w:b/>
          <w:bCs/>
          <w:sz w:val="28"/>
          <w:szCs w:val="28"/>
        </w:rPr>
        <w:t xml:space="preserve">Điều động lực lượng </w:t>
      </w:r>
      <w:r w:rsidR="003333A4" w:rsidRPr="00C40345">
        <w:rPr>
          <w:b/>
          <w:sz w:val="28"/>
          <w:szCs w:val="28"/>
        </w:rPr>
        <w:t>Tuần tra kiểm soát, đấu tranh với các loại tội phạm và các hành vi, vi phạm pháp luật khác, đảm bảo tình hình an ninh trật tự trên địa</w:t>
      </w:r>
      <w:r w:rsidR="003333A4">
        <w:rPr>
          <w:b/>
          <w:sz w:val="28"/>
          <w:szCs w:val="28"/>
        </w:rPr>
        <w:t xml:space="preserve"> bàn trước Tết Nguyên đán Giáp Thìn 2024</w:t>
      </w:r>
    </w:p>
    <w:p w14:paraId="1EBDAF5B" w14:textId="50A55F87" w:rsidR="0037364D" w:rsidRPr="00B71E69" w:rsidRDefault="006243A0" w:rsidP="0037364D">
      <w:pPr>
        <w:jc w:val="center"/>
        <w:rPr>
          <w:b/>
          <w:sz w:val="28"/>
          <w:szCs w:val="28"/>
        </w:rPr>
      </w:pPr>
      <w:r>
        <w:rPr>
          <w:b/>
          <w:noProof/>
          <w:sz w:val="28"/>
          <w:szCs w:val="28"/>
        </w:rPr>
        <mc:AlternateContent>
          <mc:Choice Requires="wps">
            <w:drawing>
              <wp:anchor distT="0" distB="0" distL="114300" distR="114300" simplePos="0" relativeHeight="251660288" behindDoc="0" locked="0" layoutInCell="1" allowOverlap="1" wp14:anchorId="1647AB52" wp14:editId="6070AE4D">
                <wp:simplePos x="0" y="0"/>
                <wp:positionH relativeFrom="column">
                  <wp:posOffset>2052955</wp:posOffset>
                </wp:positionH>
                <wp:positionV relativeFrom="paragraph">
                  <wp:posOffset>8255</wp:posOffset>
                </wp:positionV>
                <wp:extent cx="1514475" cy="0"/>
                <wp:effectExtent l="0" t="0" r="0" b="0"/>
                <wp:wrapNone/>
                <wp:docPr id="1153517134" name="Straight Connector 2"/>
                <wp:cNvGraphicFramePr/>
                <a:graphic xmlns:a="http://schemas.openxmlformats.org/drawingml/2006/main">
                  <a:graphicData uri="http://schemas.microsoft.com/office/word/2010/wordprocessingShape">
                    <wps:wsp>
                      <wps:cNvCnPr/>
                      <wps:spPr>
                        <a:xfrm>
                          <a:off x="0" y="0"/>
                          <a:ext cx="1514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6B306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1.65pt,.65pt" to="280.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" strokecolor="black [3040]"/>
            </w:pict>
          </mc:Fallback>
        </mc:AlternateContent>
      </w:r>
      <w:r w:rsidR="0037364D" w:rsidRPr="00B71E69">
        <w:rPr>
          <w:b/>
          <w:sz w:val="28"/>
          <w:szCs w:val="28"/>
          <w:shd w:val="clear" w:color="auto" w:fill="FFFFFF"/>
        </w:rPr>
        <w:t xml:space="preserve"> </w:t>
      </w:r>
    </w:p>
    <w:p w14:paraId="6270B3AB" w14:textId="77777777" w:rsidR="006F21D4" w:rsidRPr="00B71E69" w:rsidRDefault="00336A01" w:rsidP="0071131A">
      <w:pPr>
        <w:tabs>
          <w:tab w:val="left" w:pos="720"/>
        </w:tabs>
        <w:spacing w:before="120" w:after="120" w:line="340" w:lineRule="atLeast"/>
        <w:jc w:val="center"/>
        <w:rPr>
          <w:b/>
          <w:bCs/>
          <w:sz w:val="28"/>
          <w:szCs w:val="28"/>
        </w:rPr>
      </w:pPr>
      <w:r w:rsidRPr="00FE463B">
        <w:rPr>
          <w:b/>
          <w:bCs/>
          <w:sz w:val="28"/>
          <w:szCs w:val="28"/>
        </w:rPr>
        <w:t>UỶ BAN NHÂN DÂN XÃ</w:t>
      </w:r>
    </w:p>
    <w:p w14:paraId="18A98083" w14:textId="77777777" w:rsidR="00336A01" w:rsidRPr="0071131A" w:rsidRDefault="006F21D4" w:rsidP="00551E36">
      <w:pPr>
        <w:tabs>
          <w:tab w:val="left" w:pos="720"/>
        </w:tabs>
        <w:spacing w:line="340" w:lineRule="atLeast"/>
        <w:rPr>
          <w:b/>
          <w:bCs/>
          <w:i/>
          <w:sz w:val="28"/>
          <w:szCs w:val="28"/>
        </w:rPr>
      </w:pPr>
      <w:r w:rsidRPr="00551E36">
        <w:rPr>
          <w:b/>
          <w:bCs/>
          <w:sz w:val="28"/>
          <w:szCs w:val="28"/>
        </w:rPr>
        <w:tab/>
      </w:r>
      <w:r w:rsidR="00274308" w:rsidRPr="0071131A">
        <w:rPr>
          <w:i/>
          <w:sz w:val="28"/>
          <w:szCs w:val="28"/>
        </w:rPr>
        <w:t>Căn cứ Luật Tổ chức chính quyền đ</w:t>
      </w:r>
      <w:r w:rsidR="00336A01" w:rsidRPr="0071131A">
        <w:rPr>
          <w:i/>
          <w:sz w:val="28"/>
          <w:szCs w:val="28"/>
        </w:rPr>
        <w:t>ịa phương  ngày 19/06/2015;</w:t>
      </w:r>
    </w:p>
    <w:p w14:paraId="39B3EFD1" w14:textId="4412EFE2" w:rsidR="00336A01" w:rsidRPr="003333A4" w:rsidRDefault="0037364D" w:rsidP="006243A0">
      <w:pPr>
        <w:jc w:val="both"/>
        <w:rPr>
          <w:sz w:val="28"/>
          <w:szCs w:val="28"/>
        </w:rPr>
      </w:pPr>
      <w:r>
        <w:rPr>
          <w:i/>
          <w:sz w:val="28"/>
          <w:szCs w:val="28"/>
        </w:rPr>
        <w:tab/>
      </w:r>
      <w:r w:rsidR="0030738E" w:rsidRPr="003333A4">
        <w:rPr>
          <w:i/>
          <w:sz w:val="28"/>
          <w:szCs w:val="28"/>
        </w:rPr>
        <w:t xml:space="preserve">Thực hiện </w:t>
      </w:r>
      <w:r w:rsidR="003458E5" w:rsidRPr="00B71E69">
        <w:rPr>
          <w:i/>
          <w:sz w:val="28"/>
          <w:szCs w:val="28"/>
        </w:rPr>
        <w:t>yêu cầu, nhiệm vụ đảm bảo an ninh trật tự trên địa bàn xã Thạch Xuân</w:t>
      </w:r>
      <w:r w:rsidR="0030738E" w:rsidRPr="003333A4">
        <w:rPr>
          <w:i/>
          <w:sz w:val="28"/>
          <w:szCs w:val="28"/>
        </w:rPr>
        <w:t xml:space="preserve">; Kế </w:t>
      </w:r>
      <w:r w:rsidR="0030738E" w:rsidRPr="00B71E69">
        <w:rPr>
          <w:i/>
          <w:sz w:val="28"/>
          <w:szCs w:val="28"/>
        </w:rPr>
        <w:t xml:space="preserve">hoạch số </w:t>
      </w:r>
      <w:r w:rsidRPr="00B71E69">
        <w:rPr>
          <w:i/>
          <w:sz w:val="28"/>
          <w:szCs w:val="28"/>
        </w:rPr>
        <w:t>0</w:t>
      </w:r>
      <w:r w:rsidR="006243A0" w:rsidRPr="00B71E69">
        <w:rPr>
          <w:i/>
          <w:sz w:val="28"/>
          <w:szCs w:val="28"/>
        </w:rPr>
        <w:t>1</w:t>
      </w:r>
      <w:r w:rsidR="0030738E" w:rsidRPr="00B71E69">
        <w:rPr>
          <w:i/>
          <w:sz w:val="28"/>
          <w:szCs w:val="28"/>
        </w:rPr>
        <w:t>/KH-CAT</w:t>
      </w:r>
      <w:r w:rsidR="003458E5" w:rsidRPr="00B71E69">
        <w:rPr>
          <w:i/>
          <w:sz w:val="28"/>
          <w:szCs w:val="28"/>
        </w:rPr>
        <w:t>X</w:t>
      </w:r>
      <w:r w:rsidR="0030738E" w:rsidRPr="00B71E69">
        <w:rPr>
          <w:i/>
          <w:sz w:val="28"/>
          <w:szCs w:val="28"/>
        </w:rPr>
        <w:t xml:space="preserve"> ngày </w:t>
      </w:r>
      <w:r w:rsidR="006243A0" w:rsidRPr="00B71E69">
        <w:rPr>
          <w:i/>
          <w:sz w:val="28"/>
          <w:szCs w:val="28"/>
        </w:rPr>
        <w:t>04</w:t>
      </w:r>
      <w:r w:rsidR="0030738E" w:rsidRPr="003333A4">
        <w:rPr>
          <w:i/>
          <w:sz w:val="28"/>
          <w:szCs w:val="28"/>
        </w:rPr>
        <w:t>/</w:t>
      </w:r>
      <w:r w:rsidR="006243A0" w:rsidRPr="00B71E69">
        <w:rPr>
          <w:i/>
          <w:sz w:val="28"/>
          <w:szCs w:val="28"/>
        </w:rPr>
        <w:t>01/</w:t>
      </w:r>
      <w:r w:rsidR="0030738E" w:rsidRPr="003333A4">
        <w:rPr>
          <w:i/>
          <w:sz w:val="28"/>
          <w:szCs w:val="28"/>
        </w:rPr>
        <w:t>202</w:t>
      </w:r>
      <w:r w:rsidR="006243A0" w:rsidRPr="00B71E69">
        <w:rPr>
          <w:i/>
          <w:sz w:val="28"/>
          <w:szCs w:val="28"/>
        </w:rPr>
        <w:t>4</w:t>
      </w:r>
      <w:r w:rsidR="0030738E" w:rsidRPr="003333A4">
        <w:rPr>
          <w:i/>
          <w:sz w:val="28"/>
          <w:szCs w:val="28"/>
        </w:rPr>
        <w:t xml:space="preserve"> của Công an </w:t>
      </w:r>
      <w:r w:rsidR="003458E5" w:rsidRPr="00B71E69">
        <w:rPr>
          <w:i/>
          <w:sz w:val="28"/>
          <w:szCs w:val="28"/>
        </w:rPr>
        <w:t>xã Thạch Xuân</w:t>
      </w:r>
      <w:r w:rsidR="0030738E" w:rsidRPr="003333A4">
        <w:rPr>
          <w:i/>
          <w:sz w:val="28"/>
          <w:szCs w:val="28"/>
        </w:rPr>
        <w:t xml:space="preserve"> </w:t>
      </w:r>
      <w:bookmarkStart w:id="0" w:name="_Hlk140471460"/>
      <w:r w:rsidR="006243A0" w:rsidRPr="003333A4">
        <w:rPr>
          <w:i/>
          <w:sz w:val="28"/>
          <w:szCs w:val="28"/>
        </w:rPr>
        <w:t xml:space="preserve">Tuần </w:t>
      </w:r>
      <w:bookmarkEnd w:id="0"/>
      <w:r w:rsidR="003333A4" w:rsidRPr="003333A4">
        <w:rPr>
          <w:i/>
          <w:sz w:val="28"/>
          <w:szCs w:val="28"/>
        </w:rPr>
        <w:t>Tuần tra kiểm soát, đấu tranh với các loại tội phạm và các hành vi, vi phạm pháp luật khác, đảm bảo tình hình an ninh trật tự trên địa bàn trước Tết Nguyên đán Giáp Thìn 2024</w:t>
      </w:r>
      <w:r w:rsidR="006243A0" w:rsidRPr="00B71E69">
        <w:rPr>
          <w:sz w:val="28"/>
          <w:szCs w:val="28"/>
        </w:rPr>
        <w:t>;</w:t>
      </w:r>
    </w:p>
    <w:p w14:paraId="4703F0AE" w14:textId="689E80F2" w:rsidR="001C3D09" w:rsidRPr="0071131A" w:rsidRDefault="003B4514" w:rsidP="00551E36">
      <w:pPr>
        <w:tabs>
          <w:tab w:val="left" w:pos="720"/>
        </w:tabs>
        <w:spacing w:line="340" w:lineRule="atLeast"/>
        <w:jc w:val="both"/>
        <w:rPr>
          <w:i/>
          <w:sz w:val="28"/>
          <w:szCs w:val="28"/>
        </w:rPr>
      </w:pPr>
      <w:r w:rsidRPr="0071131A">
        <w:rPr>
          <w:i/>
          <w:sz w:val="28"/>
          <w:szCs w:val="28"/>
        </w:rPr>
        <w:tab/>
      </w:r>
      <w:r w:rsidR="00336A01" w:rsidRPr="0071131A">
        <w:rPr>
          <w:i/>
          <w:sz w:val="28"/>
          <w:szCs w:val="28"/>
        </w:rPr>
        <w:t>Xét đề nghị của T</w:t>
      </w:r>
      <w:r w:rsidR="00551E36" w:rsidRPr="0071131A">
        <w:rPr>
          <w:i/>
          <w:sz w:val="28"/>
          <w:szCs w:val="28"/>
        </w:rPr>
        <w:t>rưởng C</w:t>
      </w:r>
      <w:r w:rsidR="00336A01" w:rsidRPr="0071131A">
        <w:rPr>
          <w:i/>
          <w:sz w:val="28"/>
          <w:szCs w:val="28"/>
        </w:rPr>
        <w:t xml:space="preserve">ông an xã </w:t>
      </w:r>
      <w:r w:rsidR="00DA7592" w:rsidRPr="0071131A">
        <w:rPr>
          <w:i/>
          <w:sz w:val="28"/>
          <w:szCs w:val="28"/>
        </w:rPr>
        <w:t>Thạch Xuân</w:t>
      </w:r>
    </w:p>
    <w:p w14:paraId="7D350F2F" w14:textId="77777777" w:rsidR="006F21D4" w:rsidRPr="00B71E69" w:rsidRDefault="00336A01" w:rsidP="003B4514">
      <w:pPr>
        <w:tabs>
          <w:tab w:val="left" w:pos="720"/>
        </w:tabs>
        <w:spacing w:before="120" w:after="120" w:line="340" w:lineRule="atLeast"/>
        <w:jc w:val="center"/>
        <w:rPr>
          <w:b/>
          <w:bCs/>
          <w:sz w:val="28"/>
          <w:szCs w:val="28"/>
        </w:rPr>
      </w:pPr>
      <w:r w:rsidRPr="00FE463B">
        <w:rPr>
          <w:b/>
          <w:bCs/>
          <w:sz w:val="28"/>
          <w:szCs w:val="28"/>
        </w:rPr>
        <w:t>QUYẾT ĐỊNH</w:t>
      </w:r>
      <w:r w:rsidR="0071131A" w:rsidRPr="00B71E69">
        <w:rPr>
          <w:b/>
          <w:bCs/>
          <w:sz w:val="28"/>
          <w:szCs w:val="28"/>
        </w:rPr>
        <w:t>:</w:t>
      </w:r>
    </w:p>
    <w:p w14:paraId="77948551" w14:textId="21C08516" w:rsidR="006F21D4" w:rsidRPr="00C022DF" w:rsidRDefault="006F21D4" w:rsidP="00C022DF">
      <w:pPr>
        <w:jc w:val="both"/>
        <w:rPr>
          <w:sz w:val="28"/>
          <w:szCs w:val="28"/>
        </w:rPr>
      </w:pPr>
      <w:r w:rsidRPr="00551E36">
        <w:rPr>
          <w:b/>
          <w:bCs/>
          <w:sz w:val="28"/>
          <w:szCs w:val="28"/>
        </w:rPr>
        <w:tab/>
      </w:r>
      <w:r w:rsidR="008A23BD">
        <w:rPr>
          <w:b/>
          <w:bCs/>
          <w:sz w:val="28"/>
          <w:szCs w:val="28"/>
        </w:rPr>
        <w:t>Điều</w:t>
      </w:r>
      <w:r w:rsidR="00B9239D" w:rsidRPr="00B71E69">
        <w:rPr>
          <w:b/>
          <w:bCs/>
          <w:sz w:val="28"/>
          <w:szCs w:val="28"/>
        </w:rPr>
        <w:t xml:space="preserve"> </w:t>
      </w:r>
      <w:r w:rsidR="00336A01" w:rsidRPr="00FE463B">
        <w:rPr>
          <w:b/>
          <w:bCs/>
          <w:sz w:val="28"/>
          <w:szCs w:val="28"/>
        </w:rPr>
        <w:t>1</w:t>
      </w:r>
      <w:r w:rsidR="00336A01" w:rsidRPr="008A23BD">
        <w:rPr>
          <w:b/>
          <w:sz w:val="28"/>
          <w:szCs w:val="28"/>
        </w:rPr>
        <w:t xml:space="preserve">. </w:t>
      </w:r>
      <w:r w:rsidR="00336A01" w:rsidRPr="00C022DF">
        <w:rPr>
          <w:sz w:val="28"/>
          <w:szCs w:val="28"/>
        </w:rPr>
        <w:t xml:space="preserve">Điều động </w:t>
      </w:r>
      <w:r w:rsidR="003458E5" w:rsidRPr="00B71E69">
        <w:rPr>
          <w:sz w:val="28"/>
          <w:szCs w:val="28"/>
        </w:rPr>
        <w:t>11</w:t>
      </w:r>
      <w:r w:rsidR="00336A01" w:rsidRPr="00C022DF">
        <w:rPr>
          <w:sz w:val="28"/>
          <w:szCs w:val="28"/>
        </w:rPr>
        <w:t xml:space="preserve"> đồng chí lực lượng Công an</w:t>
      </w:r>
      <w:r w:rsidR="003458E5" w:rsidRPr="00B71E69">
        <w:rPr>
          <w:sz w:val="28"/>
          <w:szCs w:val="28"/>
        </w:rPr>
        <w:t xml:space="preserve"> xã và Công an viên</w:t>
      </w:r>
      <w:r w:rsidR="00336A01" w:rsidRPr="00C022DF">
        <w:rPr>
          <w:sz w:val="28"/>
          <w:szCs w:val="28"/>
        </w:rPr>
        <w:t xml:space="preserve"> làm nhiệm vụ </w:t>
      </w:r>
      <w:r w:rsidR="00C022DF" w:rsidRPr="00C022DF">
        <w:rPr>
          <w:sz w:val="28"/>
          <w:szCs w:val="28"/>
        </w:rPr>
        <w:t xml:space="preserve">Tuần tra kiểm soát, đấu tranh với các loại tội phạm và các hành vi, vi phạm pháp luật khác, đảm bảo tình hình an ninh trật tự trên địa bàn </w:t>
      </w:r>
      <w:r w:rsidR="00336A01" w:rsidRPr="00C022DF">
        <w:rPr>
          <w:i/>
          <w:sz w:val="28"/>
          <w:szCs w:val="28"/>
        </w:rPr>
        <w:t>(</w:t>
      </w:r>
      <w:r w:rsidR="00A47DAF" w:rsidRPr="00C022DF">
        <w:rPr>
          <w:i/>
          <w:sz w:val="28"/>
          <w:szCs w:val="28"/>
        </w:rPr>
        <w:t>C</w:t>
      </w:r>
      <w:r w:rsidR="00336A01" w:rsidRPr="00C022DF">
        <w:rPr>
          <w:i/>
          <w:sz w:val="28"/>
          <w:szCs w:val="28"/>
        </w:rPr>
        <w:t>ó danh sách kèm theo)</w:t>
      </w:r>
      <w:r w:rsidRPr="00C022DF">
        <w:rPr>
          <w:sz w:val="28"/>
          <w:szCs w:val="28"/>
        </w:rPr>
        <w:t>.</w:t>
      </w:r>
    </w:p>
    <w:p w14:paraId="17CB6F63" w14:textId="77777777" w:rsidR="00336A01" w:rsidRPr="00551E36" w:rsidRDefault="006F21D4" w:rsidP="00551E36">
      <w:pPr>
        <w:tabs>
          <w:tab w:val="left" w:pos="720"/>
        </w:tabs>
        <w:spacing w:line="340" w:lineRule="atLeast"/>
        <w:jc w:val="both"/>
        <w:rPr>
          <w:b/>
          <w:bCs/>
          <w:sz w:val="28"/>
          <w:szCs w:val="28"/>
        </w:rPr>
      </w:pPr>
      <w:r w:rsidRPr="00551E36">
        <w:rPr>
          <w:b/>
          <w:bCs/>
          <w:sz w:val="28"/>
          <w:szCs w:val="28"/>
        </w:rPr>
        <w:tab/>
      </w:r>
      <w:r w:rsidR="00336A01" w:rsidRPr="00FE463B">
        <w:rPr>
          <w:b/>
          <w:bCs/>
          <w:sz w:val="28"/>
          <w:szCs w:val="28"/>
        </w:rPr>
        <w:t xml:space="preserve">Điều 2. </w:t>
      </w:r>
      <w:r w:rsidR="00336A01" w:rsidRPr="00FE463B">
        <w:rPr>
          <w:bCs/>
          <w:sz w:val="28"/>
          <w:szCs w:val="28"/>
        </w:rPr>
        <w:t xml:space="preserve">Trích một khoản </w:t>
      </w:r>
      <w:r w:rsidR="00336A01" w:rsidRPr="00551E36">
        <w:rPr>
          <w:bCs/>
          <w:sz w:val="28"/>
          <w:szCs w:val="28"/>
        </w:rPr>
        <w:t>kinh phí</w:t>
      </w:r>
      <w:r w:rsidR="00336A01" w:rsidRPr="00FE463B">
        <w:rPr>
          <w:bCs/>
          <w:sz w:val="28"/>
          <w:szCs w:val="28"/>
        </w:rPr>
        <w:t xml:space="preserve"> từ quỹ Quốc phòng</w:t>
      </w:r>
      <w:r w:rsidR="00336A01" w:rsidRPr="00551E36">
        <w:rPr>
          <w:bCs/>
          <w:sz w:val="28"/>
          <w:szCs w:val="28"/>
        </w:rPr>
        <w:t>,</w:t>
      </w:r>
      <w:r w:rsidR="005E3244">
        <w:rPr>
          <w:bCs/>
          <w:sz w:val="28"/>
          <w:szCs w:val="28"/>
        </w:rPr>
        <w:t xml:space="preserve"> An ninh </w:t>
      </w:r>
      <w:r w:rsidR="00551E36">
        <w:rPr>
          <w:bCs/>
          <w:sz w:val="28"/>
          <w:szCs w:val="28"/>
        </w:rPr>
        <w:t>để phục vụ chế độ b</w:t>
      </w:r>
      <w:r w:rsidR="00551E36" w:rsidRPr="00551E36">
        <w:rPr>
          <w:bCs/>
          <w:sz w:val="28"/>
          <w:szCs w:val="28"/>
        </w:rPr>
        <w:t>ả</w:t>
      </w:r>
      <w:r w:rsidR="00336A01" w:rsidRPr="00FE463B">
        <w:rPr>
          <w:bCs/>
          <w:sz w:val="28"/>
          <w:szCs w:val="28"/>
        </w:rPr>
        <w:t>o đảm cho lực lượng làm nhiệm vụ</w:t>
      </w:r>
      <w:r w:rsidR="00336A01" w:rsidRPr="00551E36">
        <w:rPr>
          <w:bCs/>
          <w:sz w:val="28"/>
          <w:szCs w:val="28"/>
        </w:rPr>
        <w:t>.</w:t>
      </w:r>
    </w:p>
    <w:p w14:paraId="727CDF49" w14:textId="77777777" w:rsidR="00336A01" w:rsidRPr="00FE463B" w:rsidRDefault="00336A01" w:rsidP="00551E36">
      <w:pPr>
        <w:tabs>
          <w:tab w:val="left" w:pos="720"/>
        </w:tabs>
        <w:spacing w:line="340" w:lineRule="atLeast"/>
        <w:ind w:firstLine="720"/>
        <w:jc w:val="both"/>
        <w:rPr>
          <w:b/>
          <w:bCs/>
          <w:sz w:val="28"/>
          <w:szCs w:val="28"/>
        </w:rPr>
      </w:pPr>
      <w:r w:rsidRPr="00FE463B">
        <w:rPr>
          <w:b/>
          <w:bCs/>
          <w:sz w:val="28"/>
          <w:szCs w:val="28"/>
        </w:rPr>
        <w:t xml:space="preserve">Điều 3. </w:t>
      </w:r>
      <w:r w:rsidRPr="00FE463B">
        <w:rPr>
          <w:sz w:val="28"/>
          <w:szCs w:val="28"/>
        </w:rPr>
        <w:t xml:space="preserve">Quyết </w:t>
      </w:r>
      <w:r w:rsidRPr="00551E36">
        <w:rPr>
          <w:sz w:val="28"/>
          <w:szCs w:val="28"/>
        </w:rPr>
        <w:t>đ</w:t>
      </w:r>
      <w:r w:rsidRPr="00FE463B">
        <w:rPr>
          <w:sz w:val="28"/>
          <w:szCs w:val="28"/>
        </w:rPr>
        <w:t>ịnh có hiệu lực kể từ ngày ký.</w:t>
      </w:r>
    </w:p>
    <w:p w14:paraId="3B8EE7CF" w14:textId="32D2D9B4" w:rsidR="00336A01" w:rsidRPr="003B4514" w:rsidRDefault="00336A01" w:rsidP="00052C0B">
      <w:pPr>
        <w:tabs>
          <w:tab w:val="left" w:pos="720"/>
        </w:tabs>
        <w:spacing w:after="240" w:line="340" w:lineRule="atLeast"/>
        <w:ind w:firstLine="720"/>
        <w:jc w:val="both"/>
        <w:rPr>
          <w:sz w:val="28"/>
          <w:szCs w:val="28"/>
        </w:rPr>
      </w:pPr>
      <w:r w:rsidRPr="00FE463B">
        <w:rPr>
          <w:sz w:val="28"/>
          <w:szCs w:val="28"/>
        </w:rPr>
        <w:t xml:space="preserve">Văn phòng UBND xã, Công </w:t>
      </w:r>
      <w:r w:rsidRPr="00551E36">
        <w:rPr>
          <w:sz w:val="28"/>
          <w:szCs w:val="28"/>
        </w:rPr>
        <w:t>a</w:t>
      </w:r>
      <w:r w:rsidRPr="00FE463B">
        <w:rPr>
          <w:sz w:val="28"/>
          <w:szCs w:val="28"/>
        </w:rPr>
        <w:t>n,</w:t>
      </w:r>
      <w:r w:rsidR="00551E36" w:rsidRPr="00551E36">
        <w:rPr>
          <w:sz w:val="28"/>
          <w:szCs w:val="28"/>
        </w:rPr>
        <w:t xml:space="preserve"> </w:t>
      </w:r>
      <w:r w:rsidRPr="00551E36">
        <w:rPr>
          <w:sz w:val="28"/>
          <w:szCs w:val="28"/>
        </w:rPr>
        <w:t>K</w:t>
      </w:r>
      <w:r w:rsidRPr="00FE463B">
        <w:rPr>
          <w:sz w:val="28"/>
          <w:szCs w:val="28"/>
        </w:rPr>
        <w:t>ế toán</w:t>
      </w:r>
      <w:r w:rsidR="007701D1" w:rsidRPr="00551E36">
        <w:rPr>
          <w:sz w:val="28"/>
          <w:szCs w:val="28"/>
        </w:rPr>
        <w:t xml:space="preserve"> </w:t>
      </w:r>
      <w:r w:rsidRPr="00FE463B">
        <w:rPr>
          <w:sz w:val="28"/>
          <w:szCs w:val="28"/>
        </w:rPr>
        <w:t xml:space="preserve">và các ông, bà có tên tại </w:t>
      </w:r>
      <w:r w:rsidRPr="00551E36">
        <w:rPr>
          <w:sz w:val="28"/>
          <w:szCs w:val="28"/>
        </w:rPr>
        <w:t>Đ</w:t>
      </w:r>
      <w:r w:rsidRPr="00FE463B">
        <w:rPr>
          <w:sz w:val="28"/>
          <w:szCs w:val="28"/>
        </w:rPr>
        <w:t xml:space="preserve">iều 1 căn cứ </w:t>
      </w:r>
      <w:r w:rsidRPr="00551E36">
        <w:rPr>
          <w:sz w:val="28"/>
          <w:szCs w:val="28"/>
        </w:rPr>
        <w:t>q</w:t>
      </w:r>
      <w:r w:rsidRPr="00FE463B">
        <w:rPr>
          <w:sz w:val="28"/>
          <w:szCs w:val="28"/>
        </w:rPr>
        <w:t>uyết định thi hành.</w:t>
      </w:r>
      <w:r w:rsidR="009B4C2C" w:rsidRPr="00551E36">
        <w:rPr>
          <w:sz w:val="28"/>
          <w:szCs w:val="28"/>
        </w:rPr>
        <w:t>/.</w:t>
      </w:r>
    </w:p>
    <w:tbl>
      <w:tblPr>
        <w:tblW w:w="0" w:type="auto"/>
        <w:tblLook w:val="04A0" w:firstRow="1" w:lastRow="0" w:firstColumn="1" w:lastColumn="0" w:noHBand="0" w:noVBand="1"/>
      </w:tblPr>
      <w:tblGrid>
        <w:gridCol w:w="4525"/>
        <w:gridCol w:w="4547"/>
      </w:tblGrid>
      <w:tr w:rsidR="00336A01" w:rsidRPr="003B34A3" w14:paraId="2A98985E" w14:textId="77777777" w:rsidTr="00C4121B">
        <w:tc>
          <w:tcPr>
            <w:tcW w:w="4810" w:type="dxa"/>
          </w:tcPr>
          <w:p w14:paraId="745FC670" w14:textId="77777777" w:rsidR="00336A01" w:rsidRPr="003B34A3" w:rsidRDefault="00336A01" w:rsidP="00551E36">
            <w:pPr>
              <w:tabs>
                <w:tab w:val="left" w:pos="720"/>
              </w:tabs>
              <w:spacing w:line="340" w:lineRule="atLeast"/>
              <w:jc w:val="both"/>
              <w:rPr>
                <w:b/>
                <w:i/>
                <w:szCs w:val="28"/>
              </w:rPr>
            </w:pPr>
            <w:r w:rsidRPr="003B34A3">
              <w:rPr>
                <w:b/>
                <w:i/>
                <w:szCs w:val="28"/>
              </w:rPr>
              <w:t>Nơi nhận:</w:t>
            </w:r>
          </w:p>
          <w:p w14:paraId="194CB984" w14:textId="77777777" w:rsidR="00B363FF" w:rsidRPr="00183B1A" w:rsidRDefault="00B363FF" w:rsidP="00B363FF">
            <w:pPr>
              <w:jc w:val="both"/>
              <w:rPr>
                <w:color w:val="000000"/>
                <w:sz w:val="22"/>
                <w:szCs w:val="22"/>
              </w:rPr>
            </w:pPr>
            <w:r w:rsidRPr="00183B1A">
              <w:rPr>
                <w:color w:val="000000"/>
                <w:sz w:val="22"/>
                <w:szCs w:val="22"/>
              </w:rPr>
              <w:t>- UBND huyện;</w:t>
            </w:r>
          </w:p>
          <w:p w14:paraId="2F75B620" w14:textId="77777777" w:rsidR="00B363FF" w:rsidRPr="00183B1A" w:rsidRDefault="00B363FF" w:rsidP="00B363FF">
            <w:pPr>
              <w:jc w:val="both"/>
              <w:rPr>
                <w:color w:val="000000"/>
                <w:sz w:val="22"/>
                <w:szCs w:val="22"/>
              </w:rPr>
            </w:pPr>
            <w:r w:rsidRPr="00183B1A">
              <w:rPr>
                <w:color w:val="000000"/>
                <w:sz w:val="22"/>
                <w:szCs w:val="22"/>
              </w:rPr>
              <w:t>- Công an huyện;</w:t>
            </w:r>
          </w:p>
          <w:p w14:paraId="51D8B3CE" w14:textId="77777777" w:rsidR="00B363FF" w:rsidRPr="00183B1A" w:rsidRDefault="00B363FF" w:rsidP="00B363FF">
            <w:pPr>
              <w:jc w:val="both"/>
              <w:rPr>
                <w:color w:val="000000"/>
                <w:sz w:val="22"/>
                <w:szCs w:val="22"/>
              </w:rPr>
            </w:pPr>
            <w:r w:rsidRPr="00183B1A">
              <w:rPr>
                <w:color w:val="000000"/>
                <w:sz w:val="22"/>
                <w:szCs w:val="22"/>
              </w:rPr>
              <w:t>- TTr Đảng ủy, HĐND xã;</w:t>
            </w:r>
          </w:p>
          <w:p w14:paraId="0176B8F0" w14:textId="77777777" w:rsidR="00B363FF" w:rsidRPr="00183B1A" w:rsidRDefault="00B363FF" w:rsidP="00B363FF">
            <w:pPr>
              <w:jc w:val="both"/>
              <w:rPr>
                <w:color w:val="000000"/>
                <w:sz w:val="22"/>
                <w:szCs w:val="22"/>
              </w:rPr>
            </w:pPr>
            <w:r w:rsidRPr="00183B1A">
              <w:rPr>
                <w:color w:val="000000"/>
                <w:sz w:val="22"/>
                <w:szCs w:val="22"/>
              </w:rPr>
              <w:t>- Chủ tịch, PCT UBND xã;</w:t>
            </w:r>
          </w:p>
          <w:p w14:paraId="42A16D29" w14:textId="77777777" w:rsidR="00B363FF" w:rsidRPr="00896F27" w:rsidRDefault="00B363FF" w:rsidP="00B363FF">
            <w:pPr>
              <w:tabs>
                <w:tab w:val="left" w:pos="720"/>
              </w:tabs>
              <w:spacing w:line="260" w:lineRule="atLeast"/>
              <w:jc w:val="both"/>
              <w:rPr>
                <w:sz w:val="22"/>
                <w:szCs w:val="28"/>
              </w:rPr>
            </w:pPr>
            <w:r>
              <w:rPr>
                <w:sz w:val="22"/>
                <w:szCs w:val="28"/>
              </w:rPr>
              <w:t>- Như Điều 1</w:t>
            </w:r>
            <w:r w:rsidRPr="003B4514">
              <w:rPr>
                <w:sz w:val="22"/>
                <w:szCs w:val="28"/>
              </w:rPr>
              <w:t>;</w:t>
            </w:r>
          </w:p>
          <w:p w14:paraId="45E58A8C" w14:textId="77777777" w:rsidR="00B363FF" w:rsidRPr="003B34A3" w:rsidRDefault="00B363FF" w:rsidP="00B363FF">
            <w:pPr>
              <w:tabs>
                <w:tab w:val="left" w:pos="720"/>
              </w:tabs>
              <w:spacing w:line="260" w:lineRule="atLeast"/>
              <w:jc w:val="both"/>
              <w:rPr>
                <w:sz w:val="28"/>
                <w:szCs w:val="28"/>
              </w:rPr>
            </w:pPr>
            <w:r w:rsidRPr="00183B1A">
              <w:rPr>
                <w:color w:val="000000"/>
                <w:sz w:val="22"/>
                <w:szCs w:val="22"/>
              </w:rPr>
              <w:t>- Lưu: VT, CAX.</w:t>
            </w:r>
          </w:p>
        </w:tc>
        <w:tc>
          <w:tcPr>
            <w:tcW w:w="4811" w:type="dxa"/>
          </w:tcPr>
          <w:p w14:paraId="1200FB32" w14:textId="77777777" w:rsidR="00336A01" w:rsidRPr="003B34A3" w:rsidRDefault="00336A01" w:rsidP="00551E36">
            <w:pPr>
              <w:tabs>
                <w:tab w:val="left" w:pos="720"/>
              </w:tabs>
              <w:spacing w:line="340" w:lineRule="atLeast"/>
              <w:jc w:val="center"/>
              <w:rPr>
                <w:b/>
                <w:sz w:val="26"/>
                <w:szCs w:val="28"/>
              </w:rPr>
            </w:pPr>
            <w:r w:rsidRPr="003B34A3">
              <w:rPr>
                <w:b/>
                <w:sz w:val="26"/>
                <w:szCs w:val="28"/>
              </w:rPr>
              <w:t>TM. ỦY BAN NHÂN DÂN</w:t>
            </w:r>
          </w:p>
          <w:p w14:paraId="4AB17AF0" w14:textId="77777777" w:rsidR="00336A01" w:rsidRPr="003B34A3" w:rsidRDefault="00336A01" w:rsidP="00551E36">
            <w:pPr>
              <w:tabs>
                <w:tab w:val="left" w:pos="720"/>
              </w:tabs>
              <w:spacing w:line="340" w:lineRule="atLeast"/>
              <w:jc w:val="center"/>
              <w:rPr>
                <w:b/>
                <w:sz w:val="26"/>
                <w:szCs w:val="28"/>
              </w:rPr>
            </w:pPr>
            <w:r w:rsidRPr="003B34A3">
              <w:rPr>
                <w:b/>
                <w:sz w:val="26"/>
                <w:szCs w:val="28"/>
              </w:rPr>
              <w:t>CHỦ TỊCH</w:t>
            </w:r>
          </w:p>
          <w:p w14:paraId="15C637DC" w14:textId="77777777" w:rsidR="00336A01" w:rsidRPr="003B34A3" w:rsidRDefault="00336A01" w:rsidP="00551E36">
            <w:pPr>
              <w:tabs>
                <w:tab w:val="left" w:pos="720"/>
              </w:tabs>
              <w:spacing w:line="340" w:lineRule="atLeast"/>
              <w:jc w:val="center"/>
              <w:rPr>
                <w:b/>
                <w:sz w:val="28"/>
                <w:szCs w:val="28"/>
              </w:rPr>
            </w:pPr>
          </w:p>
          <w:p w14:paraId="7059B142" w14:textId="77777777" w:rsidR="00336A01" w:rsidRPr="00551E36" w:rsidRDefault="00336A01" w:rsidP="00551E36">
            <w:pPr>
              <w:tabs>
                <w:tab w:val="left" w:pos="720"/>
              </w:tabs>
              <w:spacing w:line="340" w:lineRule="atLeast"/>
              <w:rPr>
                <w:b/>
                <w:sz w:val="30"/>
                <w:szCs w:val="28"/>
              </w:rPr>
            </w:pPr>
          </w:p>
          <w:p w14:paraId="560D7B2E" w14:textId="77777777" w:rsidR="00336A01" w:rsidRPr="00E50742" w:rsidRDefault="00336A01" w:rsidP="00551E36">
            <w:pPr>
              <w:tabs>
                <w:tab w:val="left" w:pos="720"/>
              </w:tabs>
              <w:spacing w:line="340" w:lineRule="atLeast"/>
              <w:rPr>
                <w:b/>
                <w:sz w:val="10"/>
                <w:szCs w:val="28"/>
              </w:rPr>
            </w:pPr>
          </w:p>
          <w:p w14:paraId="5E3B78DD" w14:textId="77777777" w:rsidR="00336A01" w:rsidRPr="00551E36" w:rsidRDefault="00DA7592" w:rsidP="00551E36">
            <w:pPr>
              <w:tabs>
                <w:tab w:val="left" w:pos="720"/>
              </w:tabs>
              <w:spacing w:line="340" w:lineRule="atLeast"/>
              <w:jc w:val="center"/>
              <w:rPr>
                <w:b/>
                <w:sz w:val="28"/>
                <w:szCs w:val="28"/>
                <w:lang w:val="en-US"/>
              </w:rPr>
            </w:pPr>
            <w:r>
              <w:rPr>
                <w:b/>
                <w:sz w:val="28"/>
                <w:szCs w:val="28"/>
                <w:lang w:val="en-US"/>
              </w:rPr>
              <w:t>Nguyễn Huy Hà</w:t>
            </w:r>
          </w:p>
        </w:tc>
      </w:tr>
    </w:tbl>
    <w:p w14:paraId="3B1A1F12" w14:textId="77777777" w:rsidR="00EE2492" w:rsidRDefault="00EE2492" w:rsidP="00551E36">
      <w:pPr>
        <w:tabs>
          <w:tab w:val="left" w:pos="720"/>
        </w:tabs>
        <w:spacing w:line="340" w:lineRule="atLeast"/>
        <w:jc w:val="both"/>
        <w:rPr>
          <w:b/>
          <w:sz w:val="28"/>
          <w:szCs w:val="28"/>
          <w:lang w:val="en-US"/>
        </w:rPr>
      </w:pPr>
    </w:p>
    <w:p w14:paraId="7426D5F8" w14:textId="77777777" w:rsidR="00EE2492" w:rsidRPr="00657CAE" w:rsidRDefault="00EE2492" w:rsidP="00551E36">
      <w:pPr>
        <w:tabs>
          <w:tab w:val="left" w:pos="720"/>
        </w:tabs>
        <w:spacing w:line="340" w:lineRule="atLeast"/>
        <w:jc w:val="both"/>
        <w:rPr>
          <w:b/>
          <w:sz w:val="28"/>
          <w:szCs w:val="28"/>
          <w:lang w:val="en-US"/>
        </w:rPr>
      </w:pPr>
    </w:p>
    <w:p w14:paraId="69EA8024" w14:textId="77777777" w:rsidR="00896F27" w:rsidRDefault="00896F27" w:rsidP="00551E36">
      <w:pPr>
        <w:tabs>
          <w:tab w:val="left" w:pos="720"/>
        </w:tabs>
        <w:spacing w:line="340" w:lineRule="atLeast"/>
        <w:jc w:val="center"/>
        <w:rPr>
          <w:b/>
          <w:sz w:val="28"/>
          <w:szCs w:val="28"/>
          <w:lang w:val="en-US"/>
        </w:rPr>
      </w:pPr>
    </w:p>
    <w:p w14:paraId="6442CDFA" w14:textId="77777777" w:rsidR="00B363FF" w:rsidRDefault="00B363FF" w:rsidP="00551E36">
      <w:pPr>
        <w:tabs>
          <w:tab w:val="left" w:pos="720"/>
        </w:tabs>
        <w:spacing w:line="340" w:lineRule="atLeast"/>
        <w:jc w:val="center"/>
        <w:rPr>
          <w:b/>
          <w:sz w:val="28"/>
          <w:szCs w:val="28"/>
          <w:lang w:val="en-US"/>
        </w:rPr>
      </w:pPr>
    </w:p>
    <w:p w14:paraId="61F987A5" w14:textId="77777777" w:rsidR="003458E5" w:rsidRDefault="003458E5" w:rsidP="00551E36">
      <w:pPr>
        <w:tabs>
          <w:tab w:val="left" w:pos="720"/>
        </w:tabs>
        <w:spacing w:line="340" w:lineRule="atLeast"/>
        <w:jc w:val="center"/>
        <w:rPr>
          <w:b/>
          <w:sz w:val="28"/>
          <w:szCs w:val="28"/>
          <w:lang w:val="en-US"/>
        </w:rPr>
      </w:pPr>
    </w:p>
    <w:p w14:paraId="57FD2F7F" w14:textId="77777777" w:rsidR="00136C03" w:rsidRDefault="00136C03" w:rsidP="00551E36">
      <w:pPr>
        <w:tabs>
          <w:tab w:val="left" w:pos="720"/>
        </w:tabs>
        <w:spacing w:line="340" w:lineRule="atLeast"/>
        <w:jc w:val="center"/>
        <w:rPr>
          <w:b/>
          <w:sz w:val="28"/>
          <w:szCs w:val="28"/>
          <w:lang w:val="en-US"/>
        </w:rPr>
      </w:pPr>
    </w:p>
    <w:p w14:paraId="6C193ABA" w14:textId="77777777" w:rsidR="003458E5" w:rsidRDefault="003458E5" w:rsidP="00551E36">
      <w:pPr>
        <w:tabs>
          <w:tab w:val="left" w:pos="720"/>
        </w:tabs>
        <w:spacing w:line="340" w:lineRule="atLeast"/>
        <w:jc w:val="center"/>
        <w:rPr>
          <w:b/>
          <w:sz w:val="28"/>
          <w:szCs w:val="28"/>
          <w:lang w:val="en-US"/>
        </w:rPr>
      </w:pPr>
    </w:p>
    <w:p w14:paraId="07DFA832" w14:textId="77777777" w:rsidR="00E05387" w:rsidRDefault="00E05387" w:rsidP="00551E36">
      <w:pPr>
        <w:tabs>
          <w:tab w:val="left" w:pos="720"/>
        </w:tabs>
        <w:spacing w:line="340" w:lineRule="atLeast"/>
        <w:jc w:val="center"/>
        <w:rPr>
          <w:b/>
          <w:sz w:val="28"/>
          <w:szCs w:val="28"/>
          <w:lang w:val="en-US"/>
        </w:rPr>
      </w:pPr>
    </w:p>
    <w:p w14:paraId="5496C3BB" w14:textId="77777777" w:rsidR="0037364D" w:rsidRDefault="0037364D" w:rsidP="00551E36">
      <w:pPr>
        <w:tabs>
          <w:tab w:val="left" w:pos="720"/>
        </w:tabs>
        <w:spacing w:line="340" w:lineRule="atLeast"/>
        <w:jc w:val="center"/>
        <w:rPr>
          <w:b/>
          <w:sz w:val="28"/>
          <w:szCs w:val="28"/>
          <w:lang w:val="en-US"/>
        </w:rPr>
      </w:pPr>
    </w:p>
    <w:p w14:paraId="71E4D50C" w14:textId="77777777" w:rsidR="00F960E5" w:rsidRDefault="0080044B" w:rsidP="00551E36">
      <w:pPr>
        <w:tabs>
          <w:tab w:val="left" w:pos="720"/>
        </w:tabs>
        <w:spacing w:line="340" w:lineRule="atLeast"/>
        <w:jc w:val="center"/>
        <w:rPr>
          <w:b/>
          <w:bCs/>
          <w:sz w:val="28"/>
          <w:szCs w:val="28"/>
          <w:lang w:val="en-US"/>
        </w:rPr>
      </w:pPr>
      <w:r w:rsidRPr="00A520F2">
        <w:rPr>
          <w:b/>
          <w:sz w:val="28"/>
          <w:szCs w:val="28"/>
          <w:lang w:val="en-US"/>
        </w:rPr>
        <w:t>DANH SÁCH</w:t>
      </w:r>
    </w:p>
    <w:p w14:paraId="64D19289" w14:textId="21B67DA3" w:rsidR="00AD716D" w:rsidRDefault="0037364D" w:rsidP="0037364D">
      <w:pPr>
        <w:jc w:val="center"/>
        <w:rPr>
          <w:b/>
          <w:noProof/>
          <w:sz w:val="8"/>
          <w:szCs w:val="28"/>
        </w:rPr>
      </w:pPr>
      <w:r>
        <w:rPr>
          <w:b/>
          <w:noProof/>
          <w:sz w:val="8"/>
          <w:szCs w:val="28"/>
        </w:rPr>
        <mc:AlternateContent>
          <mc:Choice Requires="wps">
            <w:drawing>
              <wp:anchor distT="0" distB="0" distL="114300" distR="114300" simplePos="0" relativeHeight="251659264" behindDoc="0" locked="0" layoutInCell="1" allowOverlap="1" wp14:anchorId="0EE44829" wp14:editId="517ACAD4">
                <wp:simplePos x="0" y="0"/>
                <wp:positionH relativeFrom="column">
                  <wp:posOffset>1938655</wp:posOffset>
                </wp:positionH>
                <wp:positionV relativeFrom="paragraph">
                  <wp:posOffset>389890</wp:posOffset>
                </wp:positionV>
                <wp:extent cx="1762125" cy="0"/>
                <wp:effectExtent l="0" t="0" r="0" b="0"/>
                <wp:wrapNone/>
                <wp:docPr id="1756589636" name="Straight Connector 1"/>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1020A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2.65pt,30.7pt" to="291.4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" strokecolor="black [3040]"/>
            </w:pict>
          </mc:Fallback>
        </mc:AlternateContent>
      </w:r>
      <w:r w:rsidR="008A23BD" w:rsidRPr="003458E5">
        <w:rPr>
          <w:b/>
          <w:bCs/>
          <w:sz w:val="28"/>
          <w:szCs w:val="28"/>
          <w:lang w:val="en-US"/>
        </w:rPr>
        <w:t>L</w:t>
      </w:r>
      <w:r w:rsidR="00F960E5" w:rsidRPr="003458E5">
        <w:rPr>
          <w:b/>
          <w:bCs/>
          <w:sz w:val="28"/>
          <w:szCs w:val="28"/>
        </w:rPr>
        <w:t>ực lượng</w:t>
      </w:r>
      <w:r w:rsidR="00C022DF" w:rsidRPr="00C40345">
        <w:rPr>
          <w:b/>
          <w:sz w:val="28"/>
          <w:szCs w:val="28"/>
        </w:rPr>
        <w:t xml:space="preserve"> </w:t>
      </w:r>
      <w:r w:rsidR="006243A0" w:rsidRPr="00C40345">
        <w:rPr>
          <w:b/>
          <w:sz w:val="28"/>
          <w:szCs w:val="28"/>
        </w:rPr>
        <w:t>Tuần tra kiểm soát, đấu tranh với các loại tội phạm và các hành vi, vi phạm pháp luật</w:t>
      </w:r>
      <w:r w:rsidR="006243A0">
        <w:rPr>
          <w:b/>
          <w:sz w:val="28"/>
          <w:szCs w:val="28"/>
          <w:lang w:val="en-US"/>
        </w:rPr>
        <w:t xml:space="preserve"> khác</w:t>
      </w:r>
      <w:r w:rsidR="006243A0" w:rsidRPr="00C40345">
        <w:rPr>
          <w:b/>
          <w:sz w:val="28"/>
          <w:szCs w:val="28"/>
        </w:rPr>
        <w:t>, đảm bảo an ninh trật tự trên địa bàn</w:t>
      </w:r>
    </w:p>
    <w:p w14:paraId="6950FBC1" w14:textId="03DB6400" w:rsidR="0037364D" w:rsidRPr="00CE4177" w:rsidRDefault="0037364D" w:rsidP="0037364D">
      <w:pPr>
        <w:jc w:val="center"/>
        <w:rPr>
          <w:b/>
          <w:sz w:val="8"/>
          <w:szCs w:val="28"/>
        </w:rPr>
      </w:pPr>
    </w:p>
    <w:p w14:paraId="56EF8469" w14:textId="5C153DE8" w:rsidR="0080044B" w:rsidRPr="00CE4177" w:rsidRDefault="0080044B" w:rsidP="00551E36">
      <w:pPr>
        <w:tabs>
          <w:tab w:val="left" w:pos="720"/>
        </w:tabs>
        <w:spacing w:line="340" w:lineRule="atLeast"/>
        <w:jc w:val="center"/>
        <w:rPr>
          <w:b/>
          <w:sz w:val="28"/>
          <w:szCs w:val="28"/>
        </w:rPr>
      </w:pPr>
      <w:r w:rsidRPr="00CE4177">
        <w:rPr>
          <w:i/>
          <w:sz w:val="28"/>
          <w:szCs w:val="28"/>
        </w:rPr>
        <w:t>(Kèm theo</w:t>
      </w:r>
      <w:r w:rsidR="00F1411A" w:rsidRPr="00B71E69">
        <w:rPr>
          <w:i/>
          <w:sz w:val="28"/>
          <w:szCs w:val="28"/>
        </w:rPr>
        <w:t xml:space="preserve"> </w:t>
      </w:r>
      <w:r w:rsidR="007B2574" w:rsidRPr="00CE4177">
        <w:rPr>
          <w:i/>
          <w:sz w:val="28"/>
          <w:szCs w:val="28"/>
        </w:rPr>
        <w:t>Q</w:t>
      </w:r>
      <w:r w:rsidRPr="00CE4177">
        <w:rPr>
          <w:i/>
          <w:sz w:val="28"/>
          <w:szCs w:val="28"/>
        </w:rPr>
        <w:t>uyết định số</w:t>
      </w:r>
      <w:r w:rsidR="00634C79" w:rsidRPr="00B71E69">
        <w:rPr>
          <w:i/>
          <w:sz w:val="28"/>
          <w:szCs w:val="28"/>
        </w:rPr>
        <w:t xml:space="preserve"> </w:t>
      </w:r>
      <w:r w:rsidR="00514952" w:rsidRPr="00B71E69">
        <w:rPr>
          <w:i/>
          <w:sz w:val="28"/>
          <w:szCs w:val="28"/>
        </w:rPr>
        <w:t xml:space="preserve"> </w:t>
      </w:r>
      <w:r w:rsidR="006243A0" w:rsidRPr="00B71E69">
        <w:rPr>
          <w:i/>
          <w:sz w:val="28"/>
          <w:szCs w:val="28"/>
        </w:rPr>
        <w:t xml:space="preserve"> </w:t>
      </w:r>
      <w:r w:rsidR="00514952" w:rsidRPr="00B71E69">
        <w:rPr>
          <w:i/>
          <w:sz w:val="28"/>
          <w:szCs w:val="28"/>
        </w:rPr>
        <w:t xml:space="preserve">  </w:t>
      </w:r>
      <w:r w:rsidR="00634C79" w:rsidRPr="00B71E69">
        <w:rPr>
          <w:i/>
          <w:sz w:val="28"/>
          <w:szCs w:val="28"/>
        </w:rPr>
        <w:t>/</w:t>
      </w:r>
      <w:r w:rsidRPr="00CE4177">
        <w:rPr>
          <w:i/>
          <w:sz w:val="28"/>
          <w:szCs w:val="28"/>
        </w:rPr>
        <w:t>QĐ</w:t>
      </w:r>
      <w:r w:rsidR="00634C79" w:rsidRPr="00B71E69">
        <w:rPr>
          <w:i/>
          <w:sz w:val="28"/>
          <w:szCs w:val="28"/>
        </w:rPr>
        <w:t>-</w:t>
      </w:r>
      <w:r w:rsidRPr="00CE4177">
        <w:rPr>
          <w:i/>
          <w:sz w:val="28"/>
          <w:szCs w:val="28"/>
        </w:rPr>
        <w:t xml:space="preserve">UBND ngày </w:t>
      </w:r>
      <w:r w:rsidR="006243A0" w:rsidRPr="00B71E69">
        <w:rPr>
          <w:i/>
          <w:sz w:val="28"/>
          <w:szCs w:val="28"/>
        </w:rPr>
        <w:t>04</w:t>
      </w:r>
      <w:r w:rsidR="005415BD" w:rsidRPr="00CE4177">
        <w:rPr>
          <w:i/>
          <w:sz w:val="28"/>
          <w:szCs w:val="28"/>
        </w:rPr>
        <w:t xml:space="preserve"> </w:t>
      </w:r>
      <w:r w:rsidRPr="00CE4177">
        <w:rPr>
          <w:i/>
          <w:sz w:val="28"/>
          <w:szCs w:val="28"/>
        </w:rPr>
        <w:t>tháng</w:t>
      </w:r>
      <w:r w:rsidR="0037364D" w:rsidRPr="00B71E69">
        <w:rPr>
          <w:i/>
          <w:sz w:val="28"/>
          <w:szCs w:val="28"/>
        </w:rPr>
        <w:t xml:space="preserve"> </w:t>
      </w:r>
      <w:r w:rsidR="006243A0" w:rsidRPr="00B71E69">
        <w:rPr>
          <w:i/>
          <w:sz w:val="28"/>
          <w:szCs w:val="28"/>
        </w:rPr>
        <w:t>01</w:t>
      </w:r>
      <w:r w:rsidR="007B2574" w:rsidRPr="00CE4177">
        <w:rPr>
          <w:i/>
          <w:sz w:val="28"/>
          <w:szCs w:val="28"/>
        </w:rPr>
        <w:t xml:space="preserve"> </w:t>
      </w:r>
      <w:r w:rsidRPr="00CE4177">
        <w:rPr>
          <w:i/>
          <w:sz w:val="28"/>
          <w:szCs w:val="28"/>
        </w:rPr>
        <w:t xml:space="preserve">năm </w:t>
      </w:r>
      <w:r w:rsidR="007B2574" w:rsidRPr="00CE4177">
        <w:rPr>
          <w:i/>
          <w:sz w:val="28"/>
          <w:szCs w:val="28"/>
        </w:rPr>
        <w:t>202</w:t>
      </w:r>
      <w:r w:rsidR="006243A0" w:rsidRPr="00B71E69">
        <w:rPr>
          <w:i/>
          <w:sz w:val="28"/>
          <w:szCs w:val="28"/>
        </w:rPr>
        <w:t>4</w:t>
      </w:r>
      <w:r w:rsidRPr="00CE4177">
        <w:rPr>
          <w:i/>
          <w:sz w:val="28"/>
          <w:szCs w:val="28"/>
        </w:rPr>
        <w:t>)</w:t>
      </w:r>
    </w:p>
    <w:p w14:paraId="41EFBD97" w14:textId="012F8B50" w:rsidR="00EE2492" w:rsidRPr="00B71E69" w:rsidRDefault="00EE2492" w:rsidP="00551E36">
      <w:pPr>
        <w:tabs>
          <w:tab w:val="left" w:pos="720"/>
        </w:tabs>
        <w:spacing w:line="340" w:lineRule="atLeast"/>
        <w:jc w:val="both"/>
        <w:rPr>
          <w:sz w:val="28"/>
          <w:szCs w:val="28"/>
        </w:rPr>
      </w:pPr>
    </w:p>
    <w:tbl>
      <w:tblPr>
        <w:tblStyle w:val="TableGrid"/>
        <w:tblW w:w="8755" w:type="dxa"/>
        <w:tblLook w:val="01E0" w:firstRow="1" w:lastRow="1" w:firstColumn="1" w:lastColumn="1" w:noHBand="0" w:noVBand="0"/>
      </w:tblPr>
      <w:tblGrid>
        <w:gridCol w:w="567"/>
        <w:gridCol w:w="2581"/>
        <w:gridCol w:w="3389"/>
        <w:gridCol w:w="2218"/>
      </w:tblGrid>
      <w:tr w:rsidR="0016613C" w:rsidRPr="00336A01" w14:paraId="778BA0FC" w14:textId="77777777" w:rsidTr="00C64985">
        <w:tc>
          <w:tcPr>
            <w:tcW w:w="567" w:type="dxa"/>
          </w:tcPr>
          <w:p w14:paraId="22067DFB" w14:textId="77777777" w:rsidR="0016613C" w:rsidRPr="00336A01" w:rsidRDefault="0016613C" w:rsidP="00C64985">
            <w:pPr>
              <w:tabs>
                <w:tab w:val="left" w:pos="720"/>
              </w:tabs>
              <w:spacing w:line="340" w:lineRule="atLeast"/>
              <w:jc w:val="center"/>
              <w:rPr>
                <w:b/>
                <w:sz w:val="26"/>
                <w:szCs w:val="26"/>
                <w:lang w:val="en-US"/>
              </w:rPr>
            </w:pPr>
            <w:r w:rsidRPr="00336A01">
              <w:rPr>
                <w:b/>
                <w:sz w:val="26"/>
                <w:szCs w:val="26"/>
                <w:lang w:val="en-US"/>
              </w:rPr>
              <w:t>TT</w:t>
            </w:r>
          </w:p>
        </w:tc>
        <w:tc>
          <w:tcPr>
            <w:tcW w:w="2581" w:type="dxa"/>
          </w:tcPr>
          <w:p w14:paraId="6E1BCA5E" w14:textId="77777777" w:rsidR="0016613C" w:rsidRPr="00336A01" w:rsidRDefault="0016613C" w:rsidP="00C64985">
            <w:pPr>
              <w:tabs>
                <w:tab w:val="left" w:pos="720"/>
              </w:tabs>
              <w:spacing w:line="340" w:lineRule="atLeast"/>
              <w:jc w:val="center"/>
              <w:rPr>
                <w:b/>
                <w:sz w:val="26"/>
                <w:szCs w:val="26"/>
                <w:lang w:val="en-US"/>
              </w:rPr>
            </w:pPr>
            <w:r w:rsidRPr="00336A01">
              <w:rPr>
                <w:b/>
                <w:sz w:val="26"/>
                <w:szCs w:val="26"/>
                <w:lang w:val="en-US"/>
              </w:rPr>
              <w:t>HỌ VÀ TÊN</w:t>
            </w:r>
          </w:p>
        </w:tc>
        <w:tc>
          <w:tcPr>
            <w:tcW w:w="3389" w:type="dxa"/>
          </w:tcPr>
          <w:p w14:paraId="3B2F5D3A" w14:textId="77777777" w:rsidR="0016613C" w:rsidRPr="00336A01" w:rsidRDefault="0016613C" w:rsidP="00C64985">
            <w:pPr>
              <w:tabs>
                <w:tab w:val="left" w:pos="720"/>
              </w:tabs>
              <w:spacing w:line="340" w:lineRule="atLeast"/>
              <w:ind w:left="360"/>
              <w:jc w:val="center"/>
              <w:rPr>
                <w:b/>
                <w:sz w:val="26"/>
                <w:szCs w:val="26"/>
                <w:lang w:val="en-US"/>
              </w:rPr>
            </w:pPr>
            <w:r w:rsidRPr="00336A01">
              <w:rPr>
                <w:b/>
                <w:sz w:val="26"/>
                <w:szCs w:val="26"/>
                <w:lang w:val="en-US"/>
              </w:rPr>
              <w:t>CHỨC VỤ</w:t>
            </w:r>
          </w:p>
        </w:tc>
        <w:tc>
          <w:tcPr>
            <w:tcW w:w="2218" w:type="dxa"/>
          </w:tcPr>
          <w:p w14:paraId="23185543" w14:textId="77777777" w:rsidR="0016613C" w:rsidRPr="00336A01" w:rsidRDefault="0016613C" w:rsidP="00C64985">
            <w:pPr>
              <w:tabs>
                <w:tab w:val="left" w:pos="720"/>
              </w:tabs>
              <w:spacing w:line="340" w:lineRule="atLeast"/>
              <w:jc w:val="center"/>
              <w:rPr>
                <w:b/>
                <w:sz w:val="26"/>
                <w:szCs w:val="26"/>
                <w:lang w:val="en-US"/>
              </w:rPr>
            </w:pPr>
            <w:r>
              <w:rPr>
                <w:b/>
                <w:sz w:val="26"/>
                <w:szCs w:val="26"/>
                <w:lang w:val="en-US"/>
              </w:rPr>
              <w:t>SỐ ĐT</w:t>
            </w:r>
          </w:p>
        </w:tc>
      </w:tr>
      <w:tr w:rsidR="0016613C" w:rsidRPr="00336A01" w14:paraId="4C2F5CFB" w14:textId="77777777" w:rsidTr="00C64985">
        <w:tc>
          <w:tcPr>
            <w:tcW w:w="567" w:type="dxa"/>
          </w:tcPr>
          <w:p w14:paraId="42ABE5D9" w14:textId="77777777" w:rsidR="0016613C" w:rsidRPr="00274308" w:rsidRDefault="0016613C" w:rsidP="0016613C">
            <w:pPr>
              <w:pStyle w:val="ListParagraph"/>
              <w:numPr>
                <w:ilvl w:val="0"/>
                <w:numId w:val="3"/>
              </w:numPr>
              <w:tabs>
                <w:tab w:val="left" w:pos="720"/>
              </w:tabs>
              <w:spacing w:line="340" w:lineRule="atLeast"/>
              <w:ind w:left="360"/>
              <w:jc w:val="center"/>
              <w:rPr>
                <w:sz w:val="26"/>
                <w:szCs w:val="26"/>
                <w:lang w:val="en-US"/>
              </w:rPr>
            </w:pPr>
          </w:p>
        </w:tc>
        <w:tc>
          <w:tcPr>
            <w:tcW w:w="2581" w:type="dxa"/>
          </w:tcPr>
          <w:p w14:paraId="579D8AE0" w14:textId="77777777" w:rsidR="0016613C" w:rsidRPr="00FA437F" w:rsidRDefault="0016613C" w:rsidP="00C64985">
            <w:pPr>
              <w:tabs>
                <w:tab w:val="left" w:pos="720"/>
              </w:tabs>
              <w:spacing w:line="340" w:lineRule="atLeast"/>
              <w:rPr>
                <w:sz w:val="28"/>
                <w:szCs w:val="28"/>
                <w:lang w:val="en-US"/>
              </w:rPr>
            </w:pPr>
            <w:r w:rsidRPr="00FA437F">
              <w:rPr>
                <w:sz w:val="28"/>
                <w:szCs w:val="28"/>
                <w:lang w:val="en-US"/>
              </w:rPr>
              <w:t>Nguyễn Quang Tuấn</w:t>
            </w:r>
          </w:p>
        </w:tc>
        <w:tc>
          <w:tcPr>
            <w:tcW w:w="3389" w:type="dxa"/>
          </w:tcPr>
          <w:p w14:paraId="51E5936F" w14:textId="77777777" w:rsidR="0016613C" w:rsidRPr="00FA437F" w:rsidRDefault="0016613C" w:rsidP="00C64985">
            <w:pPr>
              <w:tabs>
                <w:tab w:val="left" w:pos="720"/>
              </w:tabs>
              <w:spacing w:line="340" w:lineRule="atLeast"/>
              <w:rPr>
                <w:sz w:val="28"/>
                <w:szCs w:val="28"/>
                <w:lang w:val="en-US"/>
              </w:rPr>
            </w:pPr>
            <w:r w:rsidRPr="00FA437F">
              <w:rPr>
                <w:sz w:val="28"/>
                <w:szCs w:val="28"/>
                <w:lang w:val="en-US"/>
              </w:rPr>
              <w:t>Trưởng Công an xã</w:t>
            </w:r>
          </w:p>
        </w:tc>
        <w:tc>
          <w:tcPr>
            <w:tcW w:w="2218" w:type="dxa"/>
          </w:tcPr>
          <w:p w14:paraId="6F55DDEA" w14:textId="77777777" w:rsidR="0016613C" w:rsidRPr="00FA437F" w:rsidRDefault="0016613C" w:rsidP="00C64985">
            <w:pPr>
              <w:tabs>
                <w:tab w:val="left" w:pos="720"/>
              </w:tabs>
              <w:spacing w:line="340" w:lineRule="atLeast"/>
              <w:jc w:val="both"/>
              <w:rPr>
                <w:sz w:val="28"/>
                <w:szCs w:val="28"/>
                <w:lang w:val="en-US"/>
              </w:rPr>
            </w:pPr>
            <w:r>
              <w:rPr>
                <w:sz w:val="28"/>
                <w:szCs w:val="28"/>
                <w:lang w:val="en-US"/>
              </w:rPr>
              <w:t>0972.726.827</w:t>
            </w:r>
          </w:p>
        </w:tc>
      </w:tr>
      <w:tr w:rsidR="0016613C" w:rsidRPr="00336A01" w14:paraId="632C6A36" w14:textId="77777777" w:rsidTr="00C64985">
        <w:tc>
          <w:tcPr>
            <w:tcW w:w="567" w:type="dxa"/>
          </w:tcPr>
          <w:p w14:paraId="45CC7D3C" w14:textId="77777777" w:rsidR="0016613C" w:rsidRPr="00274308" w:rsidRDefault="0016613C" w:rsidP="0016613C">
            <w:pPr>
              <w:pStyle w:val="ListParagraph"/>
              <w:numPr>
                <w:ilvl w:val="0"/>
                <w:numId w:val="3"/>
              </w:numPr>
              <w:tabs>
                <w:tab w:val="left" w:pos="720"/>
              </w:tabs>
              <w:spacing w:line="340" w:lineRule="atLeast"/>
              <w:ind w:left="360"/>
              <w:jc w:val="center"/>
              <w:rPr>
                <w:sz w:val="26"/>
                <w:szCs w:val="26"/>
                <w:lang w:val="en-US"/>
              </w:rPr>
            </w:pPr>
          </w:p>
        </w:tc>
        <w:tc>
          <w:tcPr>
            <w:tcW w:w="2581" w:type="dxa"/>
          </w:tcPr>
          <w:p w14:paraId="50ED3BFD" w14:textId="77777777" w:rsidR="0016613C" w:rsidRPr="00FA437F" w:rsidRDefault="0016613C" w:rsidP="00C64985">
            <w:pPr>
              <w:tabs>
                <w:tab w:val="left" w:pos="720"/>
                <w:tab w:val="left" w:pos="4155"/>
                <w:tab w:val="left" w:pos="4860"/>
              </w:tabs>
              <w:spacing w:line="340" w:lineRule="atLeast"/>
              <w:rPr>
                <w:sz w:val="28"/>
                <w:szCs w:val="28"/>
                <w:lang w:val="en-US"/>
              </w:rPr>
            </w:pPr>
            <w:r>
              <w:rPr>
                <w:sz w:val="28"/>
                <w:szCs w:val="28"/>
                <w:lang w:val="en-US"/>
              </w:rPr>
              <w:t>Phan Văn Quân</w:t>
            </w:r>
          </w:p>
        </w:tc>
        <w:tc>
          <w:tcPr>
            <w:tcW w:w="3389" w:type="dxa"/>
          </w:tcPr>
          <w:p w14:paraId="382346E8" w14:textId="77777777" w:rsidR="0016613C" w:rsidRPr="00FA437F" w:rsidRDefault="0016613C" w:rsidP="00C64985">
            <w:pPr>
              <w:tabs>
                <w:tab w:val="left" w:pos="720"/>
              </w:tabs>
              <w:spacing w:line="340" w:lineRule="atLeast"/>
              <w:rPr>
                <w:sz w:val="28"/>
                <w:szCs w:val="28"/>
                <w:lang w:val="en-US"/>
              </w:rPr>
            </w:pPr>
            <w:r w:rsidRPr="00FA437F">
              <w:rPr>
                <w:sz w:val="28"/>
                <w:szCs w:val="28"/>
                <w:lang w:val="en-US"/>
              </w:rPr>
              <w:t>Phó trưởng CAX</w:t>
            </w:r>
          </w:p>
        </w:tc>
        <w:tc>
          <w:tcPr>
            <w:tcW w:w="2218" w:type="dxa"/>
          </w:tcPr>
          <w:p w14:paraId="3C63FEA2" w14:textId="77777777" w:rsidR="0016613C" w:rsidRPr="00FA437F" w:rsidRDefault="0016613C" w:rsidP="00C64985">
            <w:pPr>
              <w:tabs>
                <w:tab w:val="left" w:pos="720"/>
              </w:tabs>
              <w:spacing w:line="340" w:lineRule="atLeast"/>
              <w:rPr>
                <w:sz w:val="28"/>
                <w:szCs w:val="28"/>
                <w:lang w:val="en-US"/>
              </w:rPr>
            </w:pPr>
            <w:r>
              <w:rPr>
                <w:sz w:val="28"/>
                <w:szCs w:val="28"/>
                <w:lang w:val="en-US"/>
              </w:rPr>
              <w:t>0916.021.789</w:t>
            </w:r>
          </w:p>
        </w:tc>
      </w:tr>
      <w:tr w:rsidR="0016613C" w:rsidRPr="00336A01" w14:paraId="50F54B79" w14:textId="77777777" w:rsidTr="00C64985">
        <w:tc>
          <w:tcPr>
            <w:tcW w:w="567" w:type="dxa"/>
          </w:tcPr>
          <w:p w14:paraId="39F37FE5" w14:textId="77777777" w:rsidR="0016613C" w:rsidRPr="00274308" w:rsidRDefault="0016613C" w:rsidP="0016613C">
            <w:pPr>
              <w:pStyle w:val="ListParagraph"/>
              <w:numPr>
                <w:ilvl w:val="0"/>
                <w:numId w:val="3"/>
              </w:numPr>
              <w:tabs>
                <w:tab w:val="left" w:pos="720"/>
              </w:tabs>
              <w:spacing w:line="340" w:lineRule="atLeast"/>
              <w:ind w:left="360"/>
              <w:jc w:val="center"/>
              <w:rPr>
                <w:sz w:val="26"/>
                <w:szCs w:val="26"/>
                <w:lang w:val="en-US"/>
              </w:rPr>
            </w:pPr>
          </w:p>
        </w:tc>
        <w:tc>
          <w:tcPr>
            <w:tcW w:w="2581" w:type="dxa"/>
          </w:tcPr>
          <w:p w14:paraId="4D7E4BB5" w14:textId="77777777" w:rsidR="0016613C" w:rsidRPr="00FA437F" w:rsidRDefault="0016613C" w:rsidP="00C64985">
            <w:pPr>
              <w:tabs>
                <w:tab w:val="left" w:pos="720"/>
                <w:tab w:val="left" w:pos="4155"/>
                <w:tab w:val="left" w:pos="4860"/>
              </w:tabs>
              <w:spacing w:line="340" w:lineRule="atLeast"/>
              <w:rPr>
                <w:sz w:val="28"/>
                <w:szCs w:val="28"/>
                <w:lang w:val="en-US"/>
              </w:rPr>
            </w:pPr>
            <w:r w:rsidRPr="00FA437F">
              <w:rPr>
                <w:sz w:val="28"/>
                <w:szCs w:val="28"/>
                <w:lang w:val="en-US"/>
              </w:rPr>
              <w:t>Hoàng Anh</w:t>
            </w:r>
          </w:p>
        </w:tc>
        <w:tc>
          <w:tcPr>
            <w:tcW w:w="3389" w:type="dxa"/>
          </w:tcPr>
          <w:p w14:paraId="012B3E97" w14:textId="77777777" w:rsidR="0016613C" w:rsidRPr="00FA437F" w:rsidRDefault="0016613C" w:rsidP="00C64985">
            <w:pPr>
              <w:tabs>
                <w:tab w:val="left" w:pos="720"/>
              </w:tabs>
              <w:spacing w:line="340" w:lineRule="atLeast"/>
              <w:rPr>
                <w:sz w:val="28"/>
                <w:szCs w:val="28"/>
              </w:rPr>
            </w:pPr>
            <w:r w:rsidRPr="00FA437F">
              <w:rPr>
                <w:sz w:val="28"/>
                <w:szCs w:val="28"/>
                <w:lang w:val="en-US"/>
              </w:rPr>
              <w:t xml:space="preserve">Công </w:t>
            </w:r>
            <w:proofErr w:type="gramStart"/>
            <w:r w:rsidRPr="00FA437F">
              <w:rPr>
                <w:sz w:val="28"/>
                <w:szCs w:val="28"/>
                <w:lang w:val="en-US"/>
              </w:rPr>
              <w:t>an</w:t>
            </w:r>
            <w:proofErr w:type="gramEnd"/>
            <w:r w:rsidRPr="00FA437F">
              <w:rPr>
                <w:sz w:val="28"/>
                <w:szCs w:val="28"/>
                <w:lang w:val="en-US"/>
              </w:rPr>
              <w:t xml:space="preserve"> viên TT</w:t>
            </w:r>
          </w:p>
        </w:tc>
        <w:tc>
          <w:tcPr>
            <w:tcW w:w="2218" w:type="dxa"/>
          </w:tcPr>
          <w:p w14:paraId="730CE68B" w14:textId="77777777" w:rsidR="0016613C" w:rsidRPr="00FA437F" w:rsidRDefault="0016613C" w:rsidP="00C64985">
            <w:pPr>
              <w:tabs>
                <w:tab w:val="left" w:pos="720"/>
              </w:tabs>
              <w:spacing w:line="340" w:lineRule="atLeast"/>
              <w:rPr>
                <w:sz w:val="28"/>
                <w:szCs w:val="28"/>
                <w:lang w:val="en-US"/>
              </w:rPr>
            </w:pPr>
            <w:r>
              <w:rPr>
                <w:sz w:val="28"/>
                <w:szCs w:val="28"/>
                <w:lang w:val="en-US"/>
              </w:rPr>
              <w:t>0843.034.457</w:t>
            </w:r>
          </w:p>
        </w:tc>
      </w:tr>
      <w:tr w:rsidR="0016613C" w:rsidRPr="00336A01" w14:paraId="61470EE2" w14:textId="77777777" w:rsidTr="00C64985">
        <w:tc>
          <w:tcPr>
            <w:tcW w:w="567" w:type="dxa"/>
          </w:tcPr>
          <w:p w14:paraId="305C8EC0" w14:textId="77777777" w:rsidR="0016613C" w:rsidRPr="00274308" w:rsidRDefault="0016613C" w:rsidP="0016613C">
            <w:pPr>
              <w:pStyle w:val="ListParagraph"/>
              <w:numPr>
                <w:ilvl w:val="0"/>
                <w:numId w:val="3"/>
              </w:numPr>
              <w:tabs>
                <w:tab w:val="left" w:pos="720"/>
              </w:tabs>
              <w:spacing w:line="340" w:lineRule="atLeast"/>
              <w:ind w:left="360"/>
              <w:jc w:val="center"/>
              <w:rPr>
                <w:sz w:val="26"/>
                <w:szCs w:val="26"/>
                <w:lang w:val="en-US"/>
              </w:rPr>
            </w:pPr>
          </w:p>
        </w:tc>
        <w:tc>
          <w:tcPr>
            <w:tcW w:w="2581" w:type="dxa"/>
          </w:tcPr>
          <w:p w14:paraId="69DD239B" w14:textId="77777777" w:rsidR="0016613C" w:rsidRPr="00FA437F" w:rsidRDefault="0016613C" w:rsidP="00C64985">
            <w:pPr>
              <w:tabs>
                <w:tab w:val="left" w:pos="720"/>
              </w:tabs>
              <w:spacing w:line="340" w:lineRule="atLeast"/>
              <w:rPr>
                <w:sz w:val="28"/>
                <w:szCs w:val="28"/>
                <w:lang w:val="en-US"/>
              </w:rPr>
            </w:pPr>
            <w:r w:rsidRPr="00FA437F">
              <w:rPr>
                <w:sz w:val="28"/>
                <w:szCs w:val="28"/>
                <w:lang w:val="en-US"/>
              </w:rPr>
              <w:t>Hoàng Tuấn Dũng</w:t>
            </w:r>
          </w:p>
        </w:tc>
        <w:tc>
          <w:tcPr>
            <w:tcW w:w="3389" w:type="dxa"/>
          </w:tcPr>
          <w:p w14:paraId="63ABD290" w14:textId="77777777" w:rsidR="0016613C" w:rsidRPr="00FA437F" w:rsidRDefault="0016613C" w:rsidP="00C64985">
            <w:pPr>
              <w:tabs>
                <w:tab w:val="left" w:pos="720"/>
              </w:tabs>
              <w:spacing w:line="340" w:lineRule="atLeast"/>
              <w:rPr>
                <w:sz w:val="28"/>
                <w:szCs w:val="28"/>
                <w:lang w:val="en-US"/>
              </w:rPr>
            </w:pPr>
            <w:r w:rsidRPr="00FA437F">
              <w:rPr>
                <w:sz w:val="28"/>
                <w:szCs w:val="28"/>
                <w:lang w:val="en-US"/>
              </w:rPr>
              <w:t xml:space="preserve">Công </w:t>
            </w:r>
            <w:proofErr w:type="gramStart"/>
            <w:r w:rsidRPr="00FA437F">
              <w:rPr>
                <w:sz w:val="28"/>
                <w:szCs w:val="28"/>
                <w:lang w:val="en-US"/>
              </w:rPr>
              <w:t>an</w:t>
            </w:r>
            <w:proofErr w:type="gramEnd"/>
            <w:r w:rsidRPr="00FA437F">
              <w:rPr>
                <w:sz w:val="28"/>
                <w:szCs w:val="28"/>
                <w:lang w:val="en-US"/>
              </w:rPr>
              <w:t xml:space="preserve"> viên TT</w:t>
            </w:r>
          </w:p>
        </w:tc>
        <w:tc>
          <w:tcPr>
            <w:tcW w:w="2218" w:type="dxa"/>
          </w:tcPr>
          <w:p w14:paraId="51B9D5AC" w14:textId="77777777" w:rsidR="0016613C" w:rsidRPr="00FA437F" w:rsidRDefault="0016613C" w:rsidP="00C64985">
            <w:pPr>
              <w:tabs>
                <w:tab w:val="left" w:pos="720"/>
              </w:tabs>
              <w:spacing w:line="340" w:lineRule="atLeast"/>
              <w:jc w:val="both"/>
              <w:rPr>
                <w:sz w:val="28"/>
                <w:szCs w:val="28"/>
                <w:lang w:val="en-US"/>
              </w:rPr>
            </w:pPr>
            <w:r w:rsidRPr="00FA437F">
              <w:rPr>
                <w:sz w:val="28"/>
                <w:szCs w:val="28"/>
                <w:lang w:val="en-US"/>
              </w:rPr>
              <w:t>0946.038.333</w:t>
            </w:r>
          </w:p>
        </w:tc>
      </w:tr>
      <w:tr w:rsidR="0016613C" w:rsidRPr="00336A01" w14:paraId="175544B2" w14:textId="77777777" w:rsidTr="00C64985">
        <w:tc>
          <w:tcPr>
            <w:tcW w:w="567" w:type="dxa"/>
          </w:tcPr>
          <w:p w14:paraId="7E12E76A" w14:textId="77777777" w:rsidR="0016613C" w:rsidRPr="00274308" w:rsidRDefault="0016613C" w:rsidP="0016613C">
            <w:pPr>
              <w:pStyle w:val="ListParagraph"/>
              <w:numPr>
                <w:ilvl w:val="0"/>
                <w:numId w:val="3"/>
              </w:numPr>
              <w:tabs>
                <w:tab w:val="left" w:pos="720"/>
              </w:tabs>
              <w:spacing w:line="340" w:lineRule="atLeast"/>
              <w:ind w:left="360"/>
              <w:jc w:val="center"/>
              <w:rPr>
                <w:sz w:val="26"/>
                <w:szCs w:val="26"/>
                <w:lang w:val="en-US"/>
              </w:rPr>
            </w:pPr>
          </w:p>
        </w:tc>
        <w:tc>
          <w:tcPr>
            <w:tcW w:w="2581" w:type="dxa"/>
            <w:vAlign w:val="center"/>
          </w:tcPr>
          <w:p w14:paraId="3644BC41" w14:textId="77777777" w:rsidR="0016613C" w:rsidRPr="00514952" w:rsidRDefault="0016613C" w:rsidP="00C64985">
            <w:pPr>
              <w:ind w:right="-114"/>
              <w:rPr>
                <w:sz w:val="28"/>
                <w:szCs w:val="28"/>
                <w:lang w:val="en-US"/>
              </w:rPr>
            </w:pPr>
            <w:r>
              <w:rPr>
                <w:sz w:val="28"/>
                <w:szCs w:val="28"/>
                <w:lang w:val="en-US"/>
              </w:rPr>
              <w:t>Nguyễn Văn Công</w:t>
            </w:r>
          </w:p>
        </w:tc>
        <w:tc>
          <w:tcPr>
            <w:tcW w:w="3389" w:type="dxa"/>
            <w:vAlign w:val="center"/>
          </w:tcPr>
          <w:p w14:paraId="05F6CF13" w14:textId="77777777" w:rsidR="0016613C" w:rsidRPr="00FA437F" w:rsidRDefault="0016613C" w:rsidP="00C64985">
            <w:pPr>
              <w:rPr>
                <w:sz w:val="28"/>
                <w:szCs w:val="28"/>
              </w:rPr>
            </w:pPr>
            <w:r w:rsidRPr="00FA437F">
              <w:rPr>
                <w:sz w:val="28"/>
                <w:szCs w:val="28"/>
              </w:rPr>
              <w:t>CAV Quyết Tiến</w:t>
            </w:r>
          </w:p>
        </w:tc>
        <w:tc>
          <w:tcPr>
            <w:tcW w:w="2218" w:type="dxa"/>
            <w:vAlign w:val="center"/>
          </w:tcPr>
          <w:p w14:paraId="6872CDFD" w14:textId="77777777" w:rsidR="0016613C" w:rsidRPr="00514952" w:rsidRDefault="0016613C" w:rsidP="00C64985">
            <w:pPr>
              <w:rPr>
                <w:sz w:val="28"/>
                <w:szCs w:val="28"/>
                <w:lang w:val="en-US"/>
              </w:rPr>
            </w:pPr>
            <w:r>
              <w:rPr>
                <w:sz w:val="28"/>
                <w:szCs w:val="28"/>
                <w:lang w:val="en-US"/>
              </w:rPr>
              <w:t>0972.312529</w:t>
            </w:r>
          </w:p>
        </w:tc>
      </w:tr>
      <w:tr w:rsidR="0016613C" w:rsidRPr="00336A01" w14:paraId="14B9E6D7" w14:textId="77777777" w:rsidTr="00C64985">
        <w:tc>
          <w:tcPr>
            <w:tcW w:w="567" w:type="dxa"/>
          </w:tcPr>
          <w:p w14:paraId="3D3915B7" w14:textId="77777777" w:rsidR="0016613C" w:rsidRPr="00274308" w:rsidRDefault="0016613C" w:rsidP="0016613C">
            <w:pPr>
              <w:pStyle w:val="ListParagraph"/>
              <w:numPr>
                <w:ilvl w:val="0"/>
                <w:numId w:val="3"/>
              </w:numPr>
              <w:tabs>
                <w:tab w:val="left" w:pos="720"/>
              </w:tabs>
              <w:spacing w:line="340" w:lineRule="atLeast"/>
              <w:ind w:left="360"/>
              <w:jc w:val="center"/>
              <w:rPr>
                <w:sz w:val="26"/>
                <w:szCs w:val="26"/>
                <w:lang w:val="en-US"/>
              </w:rPr>
            </w:pPr>
          </w:p>
        </w:tc>
        <w:tc>
          <w:tcPr>
            <w:tcW w:w="2581" w:type="dxa"/>
          </w:tcPr>
          <w:p w14:paraId="5202D809" w14:textId="77777777" w:rsidR="0016613C" w:rsidRPr="00514952" w:rsidRDefault="0016613C" w:rsidP="00C64985">
            <w:pPr>
              <w:rPr>
                <w:sz w:val="28"/>
                <w:szCs w:val="28"/>
                <w:lang w:val="en-US"/>
              </w:rPr>
            </w:pPr>
            <w:r>
              <w:rPr>
                <w:sz w:val="28"/>
                <w:szCs w:val="28"/>
                <w:lang w:val="en-US"/>
              </w:rPr>
              <w:t>Nguyễn Xuân Danh</w:t>
            </w:r>
          </w:p>
        </w:tc>
        <w:tc>
          <w:tcPr>
            <w:tcW w:w="3389" w:type="dxa"/>
          </w:tcPr>
          <w:p w14:paraId="5226A0D8" w14:textId="77777777" w:rsidR="0016613C" w:rsidRPr="00FA437F" w:rsidRDefault="0016613C" w:rsidP="00C64985">
            <w:pPr>
              <w:rPr>
                <w:sz w:val="28"/>
                <w:szCs w:val="28"/>
              </w:rPr>
            </w:pPr>
            <w:r w:rsidRPr="00FA437F">
              <w:rPr>
                <w:sz w:val="28"/>
                <w:szCs w:val="28"/>
              </w:rPr>
              <w:t>CAV Lộc Nội</w:t>
            </w:r>
          </w:p>
        </w:tc>
        <w:tc>
          <w:tcPr>
            <w:tcW w:w="2218" w:type="dxa"/>
          </w:tcPr>
          <w:p w14:paraId="2EF55490" w14:textId="77777777" w:rsidR="0016613C" w:rsidRPr="00514952" w:rsidRDefault="0016613C" w:rsidP="00C64985">
            <w:pPr>
              <w:rPr>
                <w:sz w:val="28"/>
                <w:szCs w:val="28"/>
                <w:lang w:val="en-US"/>
              </w:rPr>
            </w:pPr>
            <w:r>
              <w:rPr>
                <w:sz w:val="28"/>
                <w:szCs w:val="28"/>
                <w:lang w:val="en-US"/>
              </w:rPr>
              <w:t>0945.812.837</w:t>
            </w:r>
          </w:p>
        </w:tc>
      </w:tr>
      <w:tr w:rsidR="0016613C" w:rsidRPr="00336A01" w14:paraId="6486503C" w14:textId="77777777" w:rsidTr="00C64985">
        <w:tc>
          <w:tcPr>
            <w:tcW w:w="567" w:type="dxa"/>
          </w:tcPr>
          <w:p w14:paraId="3AD9875E" w14:textId="77777777" w:rsidR="0016613C" w:rsidRPr="00274308" w:rsidRDefault="0016613C" w:rsidP="0016613C">
            <w:pPr>
              <w:pStyle w:val="ListParagraph"/>
              <w:numPr>
                <w:ilvl w:val="0"/>
                <w:numId w:val="3"/>
              </w:numPr>
              <w:tabs>
                <w:tab w:val="left" w:pos="720"/>
              </w:tabs>
              <w:spacing w:line="340" w:lineRule="atLeast"/>
              <w:ind w:left="360"/>
              <w:jc w:val="center"/>
              <w:rPr>
                <w:sz w:val="26"/>
                <w:szCs w:val="26"/>
                <w:lang w:val="en-US"/>
              </w:rPr>
            </w:pPr>
          </w:p>
        </w:tc>
        <w:tc>
          <w:tcPr>
            <w:tcW w:w="2581" w:type="dxa"/>
          </w:tcPr>
          <w:p w14:paraId="462B0301" w14:textId="77777777" w:rsidR="0016613C" w:rsidRPr="00FA437F" w:rsidRDefault="0016613C" w:rsidP="00C64985">
            <w:pPr>
              <w:ind w:firstLine="29"/>
              <w:rPr>
                <w:sz w:val="28"/>
                <w:szCs w:val="28"/>
              </w:rPr>
            </w:pPr>
            <w:r w:rsidRPr="00FA437F">
              <w:rPr>
                <w:sz w:val="28"/>
                <w:szCs w:val="28"/>
              </w:rPr>
              <w:t>Lê Văn Dũng</w:t>
            </w:r>
          </w:p>
        </w:tc>
        <w:tc>
          <w:tcPr>
            <w:tcW w:w="3389" w:type="dxa"/>
          </w:tcPr>
          <w:p w14:paraId="7B1F1FBE" w14:textId="77777777" w:rsidR="0016613C" w:rsidRPr="00FA437F" w:rsidRDefault="0016613C" w:rsidP="00C64985">
            <w:pPr>
              <w:rPr>
                <w:sz w:val="28"/>
                <w:szCs w:val="28"/>
              </w:rPr>
            </w:pPr>
            <w:r w:rsidRPr="00FA437F">
              <w:rPr>
                <w:sz w:val="28"/>
                <w:szCs w:val="28"/>
              </w:rPr>
              <w:t>CAV Tân Thanh</w:t>
            </w:r>
          </w:p>
        </w:tc>
        <w:tc>
          <w:tcPr>
            <w:tcW w:w="2218" w:type="dxa"/>
          </w:tcPr>
          <w:p w14:paraId="7411A8D1" w14:textId="77777777" w:rsidR="0016613C" w:rsidRPr="00FA437F" w:rsidRDefault="0016613C" w:rsidP="00C64985">
            <w:pPr>
              <w:rPr>
                <w:sz w:val="28"/>
                <w:szCs w:val="28"/>
              </w:rPr>
            </w:pPr>
            <w:r w:rsidRPr="00FA437F">
              <w:rPr>
                <w:sz w:val="28"/>
                <w:szCs w:val="28"/>
              </w:rPr>
              <w:t>0837</w:t>
            </w:r>
            <w:r w:rsidRPr="00FA437F">
              <w:rPr>
                <w:sz w:val="28"/>
                <w:szCs w:val="28"/>
                <w:lang w:val="en-US"/>
              </w:rPr>
              <w:t>.</w:t>
            </w:r>
            <w:r w:rsidRPr="00FA437F">
              <w:rPr>
                <w:sz w:val="28"/>
                <w:szCs w:val="28"/>
              </w:rPr>
              <w:t>961</w:t>
            </w:r>
            <w:r w:rsidRPr="00FA437F">
              <w:rPr>
                <w:sz w:val="28"/>
                <w:szCs w:val="28"/>
                <w:lang w:val="en-US"/>
              </w:rPr>
              <w:t>.</w:t>
            </w:r>
            <w:r w:rsidRPr="00FA437F">
              <w:rPr>
                <w:sz w:val="28"/>
                <w:szCs w:val="28"/>
              </w:rPr>
              <w:t>349</w:t>
            </w:r>
          </w:p>
        </w:tc>
      </w:tr>
      <w:tr w:rsidR="0016613C" w:rsidRPr="00336A01" w14:paraId="6D44D924" w14:textId="77777777" w:rsidTr="00C64985">
        <w:tc>
          <w:tcPr>
            <w:tcW w:w="567" w:type="dxa"/>
          </w:tcPr>
          <w:p w14:paraId="0FC106CF" w14:textId="77777777" w:rsidR="0016613C" w:rsidRPr="00274308" w:rsidRDefault="0016613C" w:rsidP="0016613C">
            <w:pPr>
              <w:pStyle w:val="ListParagraph"/>
              <w:numPr>
                <w:ilvl w:val="0"/>
                <w:numId w:val="3"/>
              </w:numPr>
              <w:tabs>
                <w:tab w:val="left" w:pos="720"/>
              </w:tabs>
              <w:spacing w:line="340" w:lineRule="atLeast"/>
              <w:ind w:left="360"/>
              <w:jc w:val="center"/>
              <w:rPr>
                <w:sz w:val="26"/>
                <w:szCs w:val="26"/>
                <w:lang w:val="en-US"/>
              </w:rPr>
            </w:pPr>
          </w:p>
        </w:tc>
        <w:tc>
          <w:tcPr>
            <w:tcW w:w="2581" w:type="dxa"/>
          </w:tcPr>
          <w:p w14:paraId="7B2EF415" w14:textId="77777777" w:rsidR="0016613C" w:rsidRPr="00514952" w:rsidRDefault="0016613C" w:rsidP="00C64985">
            <w:pPr>
              <w:ind w:firstLine="29"/>
              <w:rPr>
                <w:sz w:val="28"/>
                <w:szCs w:val="28"/>
                <w:lang w:val="en-US"/>
              </w:rPr>
            </w:pPr>
            <w:r>
              <w:rPr>
                <w:sz w:val="28"/>
                <w:szCs w:val="28"/>
                <w:lang w:val="en-US"/>
              </w:rPr>
              <w:t>Hồ Sỹ Đức</w:t>
            </w:r>
          </w:p>
        </w:tc>
        <w:tc>
          <w:tcPr>
            <w:tcW w:w="3389" w:type="dxa"/>
          </w:tcPr>
          <w:p w14:paraId="5356D55F" w14:textId="77777777" w:rsidR="0016613C" w:rsidRPr="00FA437F" w:rsidRDefault="0016613C" w:rsidP="00C64985">
            <w:pPr>
              <w:rPr>
                <w:sz w:val="28"/>
                <w:szCs w:val="28"/>
              </w:rPr>
            </w:pPr>
            <w:r w:rsidRPr="00FA437F">
              <w:rPr>
                <w:sz w:val="28"/>
                <w:szCs w:val="28"/>
              </w:rPr>
              <w:t>CAV Đồng Sơn</w:t>
            </w:r>
          </w:p>
        </w:tc>
        <w:tc>
          <w:tcPr>
            <w:tcW w:w="2218" w:type="dxa"/>
          </w:tcPr>
          <w:p w14:paraId="45446E36" w14:textId="77777777" w:rsidR="0016613C" w:rsidRPr="00514952" w:rsidRDefault="0016613C" w:rsidP="00C64985">
            <w:pPr>
              <w:rPr>
                <w:sz w:val="28"/>
                <w:szCs w:val="28"/>
                <w:lang w:val="en-US"/>
              </w:rPr>
            </w:pPr>
            <w:r>
              <w:rPr>
                <w:sz w:val="28"/>
                <w:szCs w:val="28"/>
                <w:lang w:val="en-US"/>
              </w:rPr>
              <w:t>0942.232.976</w:t>
            </w:r>
          </w:p>
        </w:tc>
      </w:tr>
      <w:tr w:rsidR="0016613C" w:rsidRPr="00336A01" w14:paraId="25A68D65" w14:textId="77777777" w:rsidTr="00C64985">
        <w:tc>
          <w:tcPr>
            <w:tcW w:w="567" w:type="dxa"/>
          </w:tcPr>
          <w:p w14:paraId="054B3DE2" w14:textId="77777777" w:rsidR="0016613C" w:rsidRPr="00274308" w:rsidRDefault="0016613C" w:rsidP="0016613C">
            <w:pPr>
              <w:pStyle w:val="ListParagraph"/>
              <w:numPr>
                <w:ilvl w:val="0"/>
                <w:numId w:val="3"/>
              </w:numPr>
              <w:tabs>
                <w:tab w:val="left" w:pos="720"/>
              </w:tabs>
              <w:spacing w:line="340" w:lineRule="atLeast"/>
              <w:ind w:left="360"/>
              <w:jc w:val="center"/>
              <w:rPr>
                <w:sz w:val="26"/>
                <w:szCs w:val="26"/>
                <w:lang w:val="en-US"/>
              </w:rPr>
            </w:pPr>
          </w:p>
        </w:tc>
        <w:tc>
          <w:tcPr>
            <w:tcW w:w="2581" w:type="dxa"/>
          </w:tcPr>
          <w:p w14:paraId="3291A7B2" w14:textId="77777777" w:rsidR="0016613C" w:rsidRPr="00514952" w:rsidRDefault="0016613C" w:rsidP="00C64985">
            <w:pPr>
              <w:ind w:firstLine="29"/>
              <w:rPr>
                <w:sz w:val="28"/>
                <w:szCs w:val="28"/>
                <w:lang w:val="en-US"/>
              </w:rPr>
            </w:pPr>
            <w:r>
              <w:rPr>
                <w:sz w:val="28"/>
                <w:szCs w:val="28"/>
                <w:lang w:val="en-US"/>
              </w:rPr>
              <w:t>Nguyễn Văn Hội</w:t>
            </w:r>
          </w:p>
        </w:tc>
        <w:tc>
          <w:tcPr>
            <w:tcW w:w="3389" w:type="dxa"/>
          </w:tcPr>
          <w:p w14:paraId="18DB3208" w14:textId="77777777" w:rsidR="0016613C" w:rsidRPr="00FA437F" w:rsidRDefault="0016613C" w:rsidP="00C64985">
            <w:pPr>
              <w:rPr>
                <w:sz w:val="28"/>
                <w:szCs w:val="28"/>
              </w:rPr>
            </w:pPr>
            <w:r w:rsidRPr="00FA437F">
              <w:rPr>
                <w:sz w:val="28"/>
                <w:szCs w:val="28"/>
              </w:rPr>
              <w:t>CAV Quý Linh</w:t>
            </w:r>
          </w:p>
        </w:tc>
        <w:tc>
          <w:tcPr>
            <w:tcW w:w="2218" w:type="dxa"/>
          </w:tcPr>
          <w:p w14:paraId="2C1B12A2" w14:textId="77777777" w:rsidR="0016613C" w:rsidRPr="00514952" w:rsidRDefault="0016613C" w:rsidP="00C64985">
            <w:pPr>
              <w:rPr>
                <w:sz w:val="28"/>
                <w:szCs w:val="28"/>
                <w:lang w:val="en-US"/>
              </w:rPr>
            </w:pPr>
            <w:r>
              <w:rPr>
                <w:sz w:val="28"/>
                <w:szCs w:val="28"/>
                <w:lang w:val="en-US"/>
              </w:rPr>
              <w:t>0986.810.725</w:t>
            </w:r>
          </w:p>
        </w:tc>
      </w:tr>
      <w:tr w:rsidR="0016613C" w:rsidRPr="00336A01" w14:paraId="00D792AB" w14:textId="77777777" w:rsidTr="00C64985">
        <w:tc>
          <w:tcPr>
            <w:tcW w:w="567" w:type="dxa"/>
          </w:tcPr>
          <w:p w14:paraId="018B2C8B" w14:textId="77777777" w:rsidR="0016613C" w:rsidRPr="00274308" w:rsidRDefault="0016613C" w:rsidP="0016613C">
            <w:pPr>
              <w:pStyle w:val="ListParagraph"/>
              <w:numPr>
                <w:ilvl w:val="0"/>
                <w:numId w:val="3"/>
              </w:numPr>
              <w:tabs>
                <w:tab w:val="left" w:pos="720"/>
              </w:tabs>
              <w:spacing w:line="340" w:lineRule="atLeast"/>
              <w:ind w:left="360"/>
              <w:jc w:val="center"/>
              <w:rPr>
                <w:sz w:val="26"/>
                <w:szCs w:val="26"/>
                <w:lang w:val="en-US"/>
              </w:rPr>
            </w:pPr>
          </w:p>
        </w:tc>
        <w:tc>
          <w:tcPr>
            <w:tcW w:w="2581" w:type="dxa"/>
          </w:tcPr>
          <w:p w14:paraId="53388399" w14:textId="77777777" w:rsidR="0016613C" w:rsidRPr="00514952" w:rsidRDefault="0016613C" w:rsidP="00C64985">
            <w:pPr>
              <w:rPr>
                <w:sz w:val="28"/>
                <w:szCs w:val="28"/>
                <w:lang w:val="en-US"/>
              </w:rPr>
            </w:pPr>
            <w:r>
              <w:rPr>
                <w:sz w:val="28"/>
                <w:szCs w:val="28"/>
                <w:lang w:val="en-US"/>
              </w:rPr>
              <w:t>Nguyễn Văn Hồng</w:t>
            </w:r>
          </w:p>
        </w:tc>
        <w:tc>
          <w:tcPr>
            <w:tcW w:w="3389" w:type="dxa"/>
          </w:tcPr>
          <w:p w14:paraId="3A1D59C7" w14:textId="77777777" w:rsidR="0016613C" w:rsidRPr="00FA437F" w:rsidRDefault="0016613C" w:rsidP="00C64985">
            <w:pPr>
              <w:rPr>
                <w:sz w:val="28"/>
                <w:szCs w:val="28"/>
              </w:rPr>
            </w:pPr>
            <w:r w:rsidRPr="00FA437F">
              <w:rPr>
                <w:sz w:val="28"/>
                <w:szCs w:val="28"/>
              </w:rPr>
              <w:t>CAV Đông Sơn</w:t>
            </w:r>
          </w:p>
        </w:tc>
        <w:tc>
          <w:tcPr>
            <w:tcW w:w="2218" w:type="dxa"/>
          </w:tcPr>
          <w:p w14:paraId="1309FA64" w14:textId="77777777" w:rsidR="0016613C" w:rsidRPr="00514952" w:rsidRDefault="0016613C" w:rsidP="00C64985">
            <w:pPr>
              <w:rPr>
                <w:sz w:val="28"/>
                <w:szCs w:val="28"/>
                <w:lang w:val="en-US"/>
              </w:rPr>
            </w:pPr>
            <w:r>
              <w:rPr>
                <w:sz w:val="28"/>
                <w:szCs w:val="28"/>
                <w:lang w:val="en-US"/>
              </w:rPr>
              <w:t>0813.216.685</w:t>
            </w:r>
          </w:p>
        </w:tc>
      </w:tr>
      <w:tr w:rsidR="0016613C" w:rsidRPr="00336A01" w14:paraId="7A2C7FEF" w14:textId="77777777" w:rsidTr="00C64985">
        <w:tc>
          <w:tcPr>
            <w:tcW w:w="567" w:type="dxa"/>
          </w:tcPr>
          <w:p w14:paraId="69225068" w14:textId="77777777" w:rsidR="0016613C" w:rsidRPr="00274308" w:rsidRDefault="0016613C" w:rsidP="0016613C">
            <w:pPr>
              <w:pStyle w:val="ListParagraph"/>
              <w:numPr>
                <w:ilvl w:val="0"/>
                <w:numId w:val="3"/>
              </w:numPr>
              <w:tabs>
                <w:tab w:val="left" w:pos="720"/>
              </w:tabs>
              <w:spacing w:line="340" w:lineRule="atLeast"/>
              <w:ind w:left="360"/>
              <w:jc w:val="center"/>
              <w:rPr>
                <w:sz w:val="26"/>
                <w:szCs w:val="26"/>
                <w:lang w:val="en-US"/>
              </w:rPr>
            </w:pPr>
          </w:p>
        </w:tc>
        <w:tc>
          <w:tcPr>
            <w:tcW w:w="2581" w:type="dxa"/>
          </w:tcPr>
          <w:p w14:paraId="64739F04" w14:textId="77777777" w:rsidR="0016613C" w:rsidRPr="00514952" w:rsidRDefault="0016613C" w:rsidP="00C64985">
            <w:pPr>
              <w:ind w:firstLine="29"/>
              <w:rPr>
                <w:sz w:val="28"/>
                <w:szCs w:val="28"/>
                <w:lang w:val="en-US"/>
              </w:rPr>
            </w:pPr>
            <w:r>
              <w:rPr>
                <w:sz w:val="28"/>
                <w:szCs w:val="28"/>
                <w:lang w:val="en-US"/>
              </w:rPr>
              <w:t>Văn Hậu Phi</w:t>
            </w:r>
          </w:p>
        </w:tc>
        <w:tc>
          <w:tcPr>
            <w:tcW w:w="3389" w:type="dxa"/>
          </w:tcPr>
          <w:p w14:paraId="42A83DB6" w14:textId="77777777" w:rsidR="0016613C" w:rsidRPr="00FA437F" w:rsidRDefault="0016613C" w:rsidP="00C64985">
            <w:pPr>
              <w:rPr>
                <w:sz w:val="28"/>
                <w:szCs w:val="28"/>
              </w:rPr>
            </w:pPr>
            <w:r w:rsidRPr="00FA437F">
              <w:rPr>
                <w:sz w:val="28"/>
                <w:szCs w:val="28"/>
              </w:rPr>
              <w:t>CAV Đồng Xuân</w:t>
            </w:r>
          </w:p>
        </w:tc>
        <w:tc>
          <w:tcPr>
            <w:tcW w:w="2218" w:type="dxa"/>
          </w:tcPr>
          <w:p w14:paraId="4B54401D" w14:textId="77777777" w:rsidR="0016613C" w:rsidRPr="00514952" w:rsidRDefault="0016613C" w:rsidP="00C64985">
            <w:pPr>
              <w:rPr>
                <w:sz w:val="28"/>
                <w:szCs w:val="28"/>
                <w:lang w:val="en-US"/>
              </w:rPr>
            </w:pPr>
            <w:r>
              <w:rPr>
                <w:sz w:val="28"/>
                <w:szCs w:val="28"/>
                <w:lang w:val="en-US"/>
              </w:rPr>
              <w:t>0985.165.774</w:t>
            </w:r>
          </w:p>
        </w:tc>
      </w:tr>
    </w:tbl>
    <w:p w14:paraId="65C3C26B" w14:textId="77777777" w:rsidR="0016613C" w:rsidRPr="0016613C" w:rsidRDefault="0016613C" w:rsidP="00551E36">
      <w:pPr>
        <w:tabs>
          <w:tab w:val="left" w:pos="720"/>
        </w:tabs>
        <w:spacing w:line="340" w:lineRule="atLeast"/>
        <w:jc w:val="both"/>
        <w:rPr>
          <w:sz w:val="28"/>
          <w:szCs w:val="28"/>
          <w:lang w:val="en-US"/>
        </w:rPr>
      </w:pPr>
    </w:p>
    <w:p w14:paraId="25491F33" w14:textId="77777777" w:rsidR="00EE2492" w:rsidRPr="00657CAE" w:rsidRDefault="00EE2492" w:rsidP="00551E36">
      <w:pPr>
        <w:tabs>
          <w:tab w:val="left" w:pos="720"/>
        </w:tabs>
        <w:spacing w:line="340" w:lineRule="atLeast"/>
        <w:jc w:val="both"/>
        <w:rPr>
          <w:sz w:val="28"/>
          <w:szCs w:val="28"/>
        </w:rPr>
      </w:pPr>
    </w:p>
    <w:p w14:paraId="013EBD1A" w14:textId="77777777" w:rsidR="00EE2492" w:rsidRPr="00657CAE" w:rsidRDefault="00EE2492" w:rsidP="00551E36">
      <w:pPr>
        <w:tabs>
          <w:tab w:val="left" w:pos="720"/>
        </w:tabs>
        <w:spacing w:line="340" w:lineRule="atLeast"/>
        <w:jc w:val="both"/>
        <w:rPr>
          <w:sz w:val="28"/>
          <w:szCs w:val="28"/>
        </w:rPr>
      </w:pPr>
    </w:p>
    <w:p w14:paraId="5EE92C31" w14:textId="77777777" w:rsidR="00416A43" w:rsidRDefault="00416A43" w:rsidP="00551E36">
      <w:pPr>
        <w:tabs>
          <w:tab w:val="left" w:pos="720"/>
        </w:tabs>
        <w:spacing w:line="340" w:lineRule="atLeast"/>
      </w:pPr>
    </w:p>
    <w:sectPr w:rsidR="00416A43" w:rsidSect="00B363FF">
      <w:pgSz w:w="11907" w:h="16840" w:code="9"/>
      <w:pgMar w:top="1134" w:right="1134"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6418C"/>
    <w:multiLevelType w:val="hybridMultilevel"/>
    <w:tmpl w:val="AFF61C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533439D"/>
    <w:multiLevelType w:val="hybridMultilevel"/>
    <w:tmpl w:val="4F68A428"/>
    <w:lvl w:ilvl="0" w:tplc="1C287E30">
      <w:start w:val="1"/>
      <w:numFmt w:val="decimal"/>
      <w:lvlText w:val="%1."/>
      <w:lvlJc w:val="left"/>
      <w:pPr>
        <w:tabs>
          <w:tab w:val="num" w:pos="360"/>
        </w:tabs>
        <w:ind w:left="360" w:hanging="360"/>
      </w:pPr>
      <w:rPr>
        <w:b w:val="0"/>
      </w:rPr>
    </w:lvl>
    <w:lvl w:ilvl="1" w:tplc="042A0019" w:tentative="1">
      <w:start w:val="1"/>
      <w:numFmt w:val="lowerLetter"/>
      <w:lvlText w:val="%2."/>
      <w:lvlJc w:val="left"/>
      <w:pPr>
        <w:tabs>
          <w:tab w:val="num" w:pos="1080"/>
        </w:tabs>
        <w:ind w:left="1080" w:hanging="360"/>
      </w:pPr>
    </w:lvl>
    <w:lvl w:ilvl="2" w:tplc="042A001B" w:tentative="1">
      <w:start w:val="1"/>
      <w:numFmt w:val="lowerRoman"/>
      <w:lvlText w:val="%3."/>
      <w:lvlJc w:val="right"/>
      <w:pPr>
        <w:tabs>
          <w:tab w:val="num" w:pos="1800"/>
        </w:tabs>
        <w:ind w:left="1800" w:hanging="180"/>
      </w:pPr>
    </w:lvl>
    <w:lvl w:ilvl="3" w:tplc="042A000F" w:tentative="1">
      <w:start w:val="1"/>
      <w:numFmt w:val="decimal"/>
      <w:lvlText w:val="%4."/>
      <w:lvlJc w:val="left"/>
      <w:pPr>
        <w:tabs>
          <w:tab w:val="num" w:pos="2520"/>
        </w:tabs>
        <w:ind w:left="2520" w:hanging="360"/>
      </w:p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abstractNum w:abstractNumId="2" w15:restartNumberingAfterBreak="0">
    <w:nsid w:val="7A2F2871"/>
    <w:multiLevelType w:val="hybridMultilevel"/>
    <w:tmpl w:val="6E54F160"/>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885024540">
    <w:abstractNumId w:val="1"/>
  </w:num>
  <w:num w:numId="2" w16cid:durableId="926966414">
    <w:abstractNumId w:val="0"/>
  </w:num>
  <w:num w:numId="3" w16cid:durableId="2094425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492"/>
    <w:rsid w:val="00033446"/>
    <w:rsid w:val="00052C0B"/>
    <w:rsid w:val="000A604A"/>
    <w:rsid w:val="00136C03"/>
    <w:rsid w:val="0016613C"/>
    <w:rsid w:val="001C3D09"/>
    <w:rsid w:val="001F6F29"/>
    <w:rsid w:val="00223507"/>
    <w:rsid w:val="00274308"/>
    <w:rsid w:val="0030618D"/>
    <w:rsid w:val="0030738E"/>
    <w:rsid w:val="003242CA"/>
    <w:rsid w:val="00331ECA"/>
    <w:rsid w:val="003333A4"/>
    <w:rsid w:val="00336A01"/>
    <w:rsid w:val="003458E5"/>
    <w:rsid w:val="00353553"/>
    <w:rsid w:val="0037364D"/>
    <w:rsid w:val="0038744F"/>
    <w:rsid w:val="003B4514"/>
    <w:rsid w:val="00416A43"/>
    <w:rsid w:val="00484356"/>
    <w:rsid w:val="004A29D9"/>
    <w:rsid w:val="004E5A70"/>
    <w:rsid w:val="004F5F65"/>
    <w:rsid w:val="00514952"/>
    <w:rsid w:val="00522AEB"/>
    <w:rsid w:val="00531BC0"/>
    <w:rsid w:val="005415BD"/>
    <w:rsid w:val="00551E36"/>
    <w:rsid w:val="00575840"/>
    <w:rsid w:val="005C7F93"/>
    <w:rsid w:val="005D2B26"/>
    <w:rsid w:val="005E3244"/>
    <w:rsid w:val="005F29E3"/>
    <w:rsid w:val="005F7BC4"/>
    <w:rsid w:val="00612077"/>
    <w:rsid w:val="006243A0"/>
    <w:rsid w:val="00634C79"/>
    <w:rsid w:val="006737B4"/>
    <w:rsid w:val="00675192"/>
    <w:rsid w:val="006C47A3"/>
    <w:rsid w:val="006C6676"/>
    <w:rsid w:val="006D2E45"/>
    <w:rsid w:val="006E7C37"/>
    <w:rsid w:val="006F21D4"/>
    <w:rsid w:val="006F6A71"/>
    <w:rsid w:val="0071131A"/>
    <w:rsid w:val="007205F4"/>
    <w:rsid w:val="00764A1E"/>
    <w:rsid w:val="007701D1"/>
    <w:rsid w:val="0078481F"/>
    <w:rsid w:val="007A5E65"/>
    <w:rsid w:val="007B2574"/>
    <w:rsid w:val="0080044B"/>
    <w:rsid w:val="00896F27"/>
    <w:rsid w:val="008A23BD"/>
    <w:rsid w:val="008B693D"/>
    <w:rsid w:val="008D4E85"/>
    <w:rsid w:val="00910613"/>
    <w:rsid w:val="00921F7C"/>
    <w:rsid w:val="009B4C2C"/>
    <w:rsid w:val="009E042D"/>
    <w:rsid w:val="009F7260"/>
    <w:rsid w:val="00A24BBE"/>
    <w:rsid w:val="00A47DAF"/>
    <w:rsid w:val="00AB213A"/>
    <w:rsid w:val="00AC3BDE"/>
    <w:rsid w:val="00AD716D"/>
    <w:rsid w:val="00B363FF"/>
    <w:rsid w:val="00B71E69"/>
    <w:rsid w:val="00B9239D"/>
    <w:rsid w:val="00BB3C68"/>
    <w:rsid w:val="00BC23B2"/>
    <w:rsid w:val="00C01C08"/>
    <w:rsid w:val="00C01CBE"/>
    <w:rsid w:val="00C022DF"/>
    <w:rsid w:val="00C12054"/>
    <w:rsid w:val="00C14FE8"/>
    <w:rsid w:val="00C7202B"/>
    <w:rsid w:val="00CC5F7E"/>
    <w:rsid w:val="00CD57D7"/>
    <w:rsid w:val="00CE4177"/>
    <w:rsid w:val="00DA7592"/>
    <w:rsid w:val="00DB29DA"/>
    <w:rsid w:val="00E05387"/>
    <w:rsid w:val="00E7686B"/>
    <w:rsid w:val="00EE2492"/>
    <w:rsid w:val="00F12B30"/>
    <w:rsid w:val="00F1411A"/>
    <w:rsid w:val="00F16113"/>
    <w:rsid w:val="00F77CE8"/>
    <w:rsid w:val="00F960E5"/>
    <w:rsid w:val="00FA437F"/>
    <w:rsid w:val="00FE7368"/>
    <w:rsid w:val="00FF44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19C13"/>
  <w15:docId w15:val="{D11D56F2-C069-4056-8B53-846CEF27D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492"/>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CBE"/>
    <w:rPr>
      <w:rFonts w:ascii="Tahoma" w:hAnsi="Tahoma" w:cs="Tahoma"/>
      <w:sz w:val="16"/>
      <w:szCs w:val="16"/>
    </w:rPr>
  </w:style>
  <w:style w:type="character" w:customStyle="1" w:styleId="BalloonTextChar">
    <w:name w:val="Balloon Text Char"/>
    <w:basedOn w:val="DefaultParagraphFont"/>
    <w:link w:val="BalloonText"/>
    <w:uiPriority w:val="99"/>
    <w:semiHidden/>
    <w:rsid w:val="00C01CBE"/>
    <w:rPr>
      <w:rFonts w:ascii="Tahoma" w:eastAsia="Times New Roman" w:hAnsi="Tahoma" w:cs="Tahoma"/>
      <w:sz w:val="16"/>
      <w:szCs w:val="16"/>
      <w:lang w:val="vi-VN" w:eastAsia="vi-VN"/>
    </w:rPr>
  </w:style>
  <w:style w:type="table" w:styleId="TableGrid">
    <w:name w:val="Table Grid"/>
    <w:basedOn w:val="TableNormal"/>
    <w:rsid w:val="008004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0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c:creator>
  <cp:lastModifiedBy>vip2021</cp:lastModifiedBy>
  <cp:revision>2</cp:revision>
  <cp:lastPrinted>2023-07-17T01:30:00Z</cp:lastPrinted>
  <dcterms:created xsi:type="dcterms:W3CDTF">2024-01-04T03:43:00Z</dcterms:created>
  <dcterms:modified xsi:type="dcterms:W3CDTF">2024-01-04T03:43:00Z</dcterms:modified>
</cp:coreProperties>
</file>